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E76ED4" w:rsidRPr="00E76ED4" w:rsidTr="00D51226">
        <w:tc>
          <w:tcPr>
            <w:tcW w:w="9570" w:type="dxa"/>
          </w:tcPr>
          <w:p w:rsidR="00EB5DB5" w:rsidRPr="00E76ED4" w:rsidRDefault="00EB5DB5" w:rsidP="00AE7AD8">
            <w:pPr>
              <w:jc w:val="center"/>
              <w:rPr>
                <w:b/>
                <w:sz w:val="176"/>
                <w:szCs w:val="176"/>
              </w:rPr>
            </w:pPr>
            <w:bookmarkStart w:id="0" w:name="RANGE!A1:I250"/>
            <w:bookmarkEnd w:id="0"/>
            <w:r w:rsidRPr="00E76ED4">
              <w:rPr>
                <w:b/>
                <w:sz w:val="176"/>
                <w:szCs w:val="176"/>
              </w:rPr>
              <w:t>Вестник</w:t>
            </w:r>
          </w:p>
        </w:tc>
      </w:tr>
      <w:tr w:rsidR="00E76ED4" w:rsidRPr="00E76ED4" w:rsidTr="00D51226">
        <w:tc>
          <w:tcPr>
            <w:tcW w:w="9570" w:type="dxa"/>
          </w:tcPr>
          <w:p w:rsidR="00EB5DB5" w:rsidRPr="00E76ED4" w:rsidRDefault="00EB5DB5" w:rsidP="00AE7AD8">
            <w:pPr>
              <w:jc w:val="center"/>
              <w:rPr>
                <w:b/>
                <w:sz w:val="48"/>
                <w:szCs w:val="48"/>
              </w:rPr>
            </w:pPr>
            <w:r w:rsidRPr="00E76ED4">
              <w:rPr>
                <w:b/>
                <w:sz w:val="48"/>
                <w:szCs w:val="48"/>
              </w:rPr>
              <w:t>Муниципального образования «Красногвардейское сельское поселение»</w:t>
            </w:r>
          </w:p>
        </w:tc>
      </w:tr>
      <w:tr w:rsidR="008A5F2E" w:rsidRPr="00E76ED4" w:rsidTr="00D51226">
        <w:tc>
          <w:tcPr>
            <w:tcW w:w="9570" w:type="dxa"/>
          </w:tcPr>
          <w:p w:rsidR="00EB5DB5" w:rsidRPr="00E76ED4" w:rsidRDefault="00D51226" w:rsidP="005B227A">
            <w:pPr>
              <w:jc w:val="center"/>
              <w:rPr>
                <w:b/>
                <w:sz w:val="44"/>
                <w:szCs w:val="44"/>
              </w:rPr>
            </w:pPr>
            <w:r>
              <w:rPr>
                <w:b/>
                <w:sz w:val="44"/>
                <w:szCs w:val="44"/>
              </w:rPr>
              <w:t>26</w:t>
            </w:r>
            <w:r w:rsidR="00ED0094" w:rsidRPr="00E76ED4">
              <w:rPr>
                <w:b/>
                <w:sz w:val="44"/>
                <w:szCs w:val="44"/>
              </w:rPr>
              <w:t xml:space="preserve"> </w:t>
            </w:r>
            <w:r>
              <w:rPr>
                <w:b/>
                <w:sz w:val="44"/>
                <w:szCs w:val="44"/>
              </w:rPr>
              <w:t>мая</w:t>
            </w:r>
            <w:r w:rsidR="00E76ED4" w:rsidRPr="00E76ED4">
              <w:rPr>
                <w:b/>
                <w:sz w:val="44"/>
                <w:szCs w:val="44"/>
              </w:rPr>
              <w:t xml:space="preserve"> 2022</w:t>
            </w:r>
            <w:r w:rsidR="003303C8" w:rsidRPr="00E76ED4">
              <w:rPr>
                <w:b/>
                <w:sz w:val="44"/>
                <w:szCs w:val="44"/>
              </w:rPr>
              <w:t xml:space="preserve"> года № </w:t>
            </w:r>
            <w:r>
              <w:rPr>
                <w:b/>
                <w:sz w:val="44"/>
                <w:szCs w:val="44"/>
              </w:rPr>
              <w:t>7</w:t>
            </w:r>
            <w:r w:rsidR="00EB5DB5" w:rsidRPr="00E76ED4">
              <w:rPr>
                <w:b/>
                <w:sz w:val="44"/>
                <w:szCs w:val="44"/>
              </w:rPr>
              <w:t xml:space="preserve"> (</w:t>
            </w:r>
            <w:r>
              <w:rPr>
                <w:b/>
                <w:sz w:val="44"/>
                <w:szCs w:val="44"/>
              </w:rPr>
              <w:t>112</w:t>
            </w:r>
            <w:r w:rsidR="00EB5DB5" w:rsidRPr="00E76ED4">
              <w:rPr>
                <w:b/>
                <w:sz w:val="44"/>
                <w:szCs w:val="44"/>
              </w:rPr>
              <w:t>)</w:t>
            </w:r>
          </w:p>
        </w:tc>
      </w:tr>
    </w:tbl>
    <w:p w:rsidR="00D51226" w:rsidRDefault="00D51226" w:rsidP="00D51226">
      <w:pPr>
        <w:jc w:val="center"/>
        <w:rPr>
          <w:b/>
        </w:rPr>
      </w:pPr>
    </w:p>
    <w:p w:rsidR="00D51226" w:rsidRPr="005212DD" w:rsidRDefault="00D51226" w:rsidP="00D51226">
      <w:pPr>
        <w:jc w:val="center"/>
        <w:rPr>
          <w:b/>
        </w:rPr>
      </w:pPr>
      <w:proofErr w:type="gramStart"/>
      <w:r w:rsidRPr="005212DD">
        <w:rPr>
          <w:b/>
        </w:rPr>
        <w:t>Р</w:t>
      </w:r>
      <w:proofErr w:type="gramEnd"/>
      <w:r w:rsidRPr="005212DD">
        <w:rPr>
          <w:b/>
        </w:rPr>
        <w:t xml:space="preserve"> Е Ш Е Н И Е </w:t>
      </w:r>
    </w:p>
    <w:p w:rsidR="00D51226" w:rsidRPr="005212DD" w:rsidRDefault="00D51226" w:rsidP="00D51226">
      <w:pPr>
        <w:rPr>
          <w:b/>
        </w:rPr>
      </w:pPr>
      <w:r w:rsidRPr="005212DD">
        <w:rPr>
          <w:b/>
        </w:rPr>
        <w:t xml:space="preserve">   </w:t>
      </w:r>
    </w:p>
    <w:p w:rsidR="00D51226" w:rsidRPr="002B067F" w:rsidRDefault="00D51226" w:rsidP="00D51226">
      <w:r w:rsidRPr="002B067F">
        <w:rPr>
          <w:b/>
        </w:rPr>
        <w:t>Принято 1</w:t>
      </w:r>
      <w:r>
        <w:rPr>
          <w:b/>
        </w:rPr>
        <w:t>4</w:t>
      </w:r>
      <w:r w:rsidRPr="002B067F">
        <w:rPr>
          <w:b/>
        </w:rPr>
        <w:t xml:space="preserve">-й  </w:t>
      </w:r>
      <w:r w:rsidRPr="002B067F">
        <w:rPr>
          <w:b/>
          <w:color w:val="000000"/>
        </w:rPr>
        <w:t>(</w:t>
      </w:r>
      <w:r>
        <w:rPr>
          <w:b/>
          <w:color w:val="000000"/>
        </w:rPr>
        <w:t>внеочередной</w:t>
      </w:r>
      <w:r w:rsidRPr="002B067F">
        <w:rPr>
          <w:b/>
          <w:color w:val="000000"/>
        </w:rPr>
        <w:t xml:space="preserve">) </w:t>
      </w:r>
      <w:r w:rsidRPr="002B067F">
        <w:rPr>
          <w:b/>
        </w:rPr>
        <w:t xml:space="preserve">сессией   </w:t>
      </w:r>
      <w:r>
        <w:rPr>
          <w:b/>
        </w:rPr>
        <w:t xml:space="preserve">                                     26</w:t>
      </w:r>
      <w:r w:rsidRPr="002B067F">
        <w:rPr>
          <w:b/>
        </w:rPr>
        <w:t xml:space="preserve"> </w:t>
      </w:r>
      <w:r>
        <w:rPr>
          <w:b/>
        </w:rPr>
        <w:t>мая 2022</w:t>
      </w:r>
      <w:r w:rsidRPr="002B067F">
        <w:rPr>
          <w:b/>
        </w:rPr>
        <w:t xml:space="preserve"> года № </w:t>
      </w:r>
      <w:r>
        <w:rPr>
          <w:b/>
        </w:rPr>
        <w:t>74</w:t>
      </w:r>
    </w:p>
    <w:p w:rsidR="00D51226" w:rsidRPr="002B067F" w:rsidRDefault="00D51226" w:rsidP="00D51226">
      <w:pPr>
        <w:rPr>
          <w:b/>
        </w:rPr>
      </w:pPr>
      <w:r w:rsidRPr="002B067F">
        <w:rPr>
          <w:b/>
        </w:rPr>
        <w:t xml:space="preserve">Совета народных депутатов муниципального </w:t>
      </w:r>
    </w:p>
    <w:p w:rsidR="00D51226" w:rsidRPr="002B067F" w:rsidRDefault="00D51226" w:rsidP="00D51226">
      <w:r w:rsidRPr="002B067F">
        <w:rPr>
          <w:b/>
        </w:rPr>
        <w:t xml:space="preserve">образования «Красногвардейское сельское поселение»       </w:t>
      </w:r>
    </w:p>
    <w:p w:rsidR="00D51226" w:rsidRDefault="00D51226" w:rsidP="00D51226">
      <w:pPr>
        <w:rPr>
          <w:b/>
        </w:rPr>
      </w:pPr>
      <w:r>
        <w:rPr>
          <w:b/>
        </w:rPr>
        <w:t xml:space="preserve">  </w:t>
      </w:r>
    </w:p>
    <w:p w:rsidR="00D51226" w:rsidRDefault="00D51226" w:rsidP="00D51226">
      <w:pPr>
        <w:rPr>
          <w:b/>
        </w:rPr>
      </w:pPr>
    </w:p>
    <w:p w:rsidR="00D51226" w:rsidRPr="005212DD" w:rsidRDefault="00D51226" w:rsidP="00D51226">
      <w:pPr>
        <w:tabs>
          <w:tab w:val="left" w:pos="7088"/>
        </w:tabs>
        <w:rPr>
          <w:b/>
        </w:rPr>
      </w:pPr>
      <w:r w:rsidRPr="005212DD">
        <w:rPr>
          <w:b/>
        </w:rPr>
        <w:t xml:space="preserve">О  вопросах  повестки  дня  </w:t>
      </w:r>
      <w:r w:rsidRPr="002B067F">
        <w:rPr>
          <w:b/>
        </w:rPr>
        <w:t>1</w:t>
      </w:r>
      <w:r>
        <w:rPr>
          <w:b/>
        </w:rPr>
        <w:t>4</w:t>
      </w:r>
      <w:r w:rsidRPr="002B067F">
        <w:rPr>
          <w:b/>
        </w:rPr>
        <w:t xml:space="preserve">-й  </w:t>
      </w:r>
      <w:r w:rsidRPr="002B067F">
        <w:rPr>
          <w:b/>
          <w:color w:val="000000"/>
        </w:rPr>
        <w:t>(</w:t>
      </w:r>
      <w:r>
        <w:rPr>
          <w:b/>
          <w:color w:val="000000"/>
        </w:rPr>
        <w:t>внеочередной</w:t>
      </w:r>
      <w:r w:rsidRPr="002B067F">
        <w:rPr>
          <w:b/>
          <w:color w:val="000000"/>
        </w:rPr>
        <w:t xml:space="preserve">) </w:t>
      </w:r>
      <w:r w:rsidRPr="002B067F">
        <w:rPr>
          <w:b/>
        </w:rPr>
        <w:t>сессией</w:t>
      </w:r>
    </w:p>
    <w:p w:rsidR="00D51226" w:rsidRPr="005212DD" w:rsidRDefault="00D51226" w:rsidP="00D51226">
      <w:pPr>
        <w:tabs>
          <w:tab w:val="left" w:pos="7088"/>
        </w:tabs>
        <w:rPr>
          <w:b/>
        </w:rPr>
      </w:pPr>
      <w:r w:rsidRPr="005212DD">
        <w:rPr>
          <w:b/>
        </w:rPr>
        <w:t xml:space="preserve">Совета народных депутатов муниципального </w:t>
      </w:r>
    </w:p>
    <w:p w:rsidR="00D51226" w:rsidRPr="005212DD" w:rsidRDefault="00D51226" w:rsidP="00D51226">
      <w:pPr>
        <w:tabs>
          <w:tab w:val="left" w:pos="7088"/>
        </w:tabs>
        <w:rPr>
          <w:b/>
        </w:rPr>
      </w:pPr>
      <w:r w:rsidRPr="005212DD">
        <w:rPr>
          <w:b/>
        </w:rPr>
        <w:t>образования «Красногвардейское сельское поселение»</w:t>
      </w:r>
    </w:p>
    <w:p w:rsidR="00D51226" w:rsidRDefault="00D51226" w:rsidP="00D51226">
      <w:pPr>
        <w:rPr>
          <w:b/>
        </w:rPr>
      </w:pPr>
      <w:r w:rsidRPr="005212DD">
        <w:rPr>
          <w:b/>
        </w:rPr>
        <w:t xml:space="preserve">         </w:t>
      </w:r>
    </w:p>
    <w:p w:rsidR="00D51226" w:rsidRPr="005212DD" w:rsidRDefault="00D51226" w:rsidP="00D51226">
      <w:pPr>
        <w:rPr>
          <w:b/>
        </w:rPr>
      </w:pPr>
      <w:r w:rsidRPr="005212DD">
        <w:rPr>
          <w:b/>
        </w:rPr>
        <w:t xml:space="preserve">  </w:t>
      </w:r>
    </w:p>
    <w:p w:rsidR="00D51226" w:rsidRDefault="00D51226" w:rsidP="00D51226">
      <w:pPr>
        <w:ind w:firstLine="708"/>
        <w:jc w:val="both"/>
        <w:rPr>
          <w:b/>
        </w:rPr>
      </w:pPr>
      <w:r w:rsidRPr="005212DD">
        <w:t>Совет народных депутатов муниципального образования «Красногвардейское сельское  поселение»</w:t>
      </w:r>
    </w:p>
    <w:p w:rsidR="00D51226" w:rsidRPr="005212DD" w:rsidRDefault="00D51226" w:rsidP="00D51226">
      <w:pPr>
        <w:ind w:firstLine="708"/>
        <w:jc w:val="center"/>
        <w:rPr>
          <w:b/>
        </w:rPr>
      </w:pPr>
      <w:r w:rsidRPr="005212DD">
        <w:rPr>
          <w:b/>
        </w:rPr>
        <w:t xml:space="preserve">РЕШИЛ: </w:t>
      </w:r>
    </w:p>
    <w:p w:rsidR="00D51226" w:rsidRPr="005212DD" w:rsidRDefault="00D51226" w:rsidP="00D51226">
      <w:pPr>
        <w:rPr>
          <w:b/>
        </w:rPr>
      </w:pPr>
    </w:p>
    <w:p w:rsidR="00D51226" w:rsidRPr="005212DD" w:rsidRDefault="00D51226" w:rsidP="00D51226">
      <w:pPr>
        <w:numPr>
          <w:ilvl w:val="0"/>
          <w:numId w:val="1"/>
        </w:numPr>
        <w:ind w:left="0" w:firstLine="709"/>
        <w:jc w:val="both"/>
      </w:pPr>
      <w:r w:rsidRPr="005212DD">
        <w:t xml:space="preserve">Включить  в  повестку дня  </w:t>
      </w:r>
      <w:r w:rsidRPr="001A281E">
        <w:t xml:space="preserve">14-й  </w:t>
      </w:r>
      <w:r w:rsidRPr="001A281E">
        <w:rPr>
          <w:color w:val="000000"/>
        </w:rPr>
        <w:t>(внеочередной)</w:t>
      </w:r>
      <w:r w:rsidRPr="001A281E">
        <w:t xml:space="preserve"> </w:t>
      </w:r>
      <w:r w:rsidRPr="005212DD">
        <w:t>сессии Совета  народных депутатов  муниципального  образования  «Красногвардейское  сельское  поселение»  следующие  вопросы:</w:t>
      </w:r>
    </w:p>
    <w:p w:rsidR="00D51226" w:rsidRPr="005212DD" w:rsidRDefault="00D51226" w:rsidP="00D51226">
      <w:pPr>
        <w:ind w:firstLine="708"/>
        <w:jc w:val="both"/>
      </w:pPr>
      <w:r>
        <w:t xml:space="preserve">1. </w:t>
      </w:r>
      <w:r w:rsidRPr="005212DD">
        <w:t xml:space="preserve">О вопросах повестки дня </w:t>
      </w:r>
      <w:r w:rsidRPr="001A281E">
        <w:t xml:space="preserve">14-й  </w:t>
      </w:r>
      <w:r w:rsidRPr="001A281E">
        <w:rPr>
          <w:color w:val="000000"/>
        </w:rPr>
        <w:t>(внеочередной)</w:t>
      </w:r>
      <w:r w:rsidRPr="001A281E">
        <w:t xml:space="preserve"> </w:t>
      </w:r>
      <w:r w:rsidRPr="005212DD">
        <w:t>сессии Совета народных депутатов муниципального образования «Красногвардейское сельское поселение».</w:t>
      </w:r>
    </w:p>
    <w:p w:rsidR="00D51226" w:rsidRDefault="00D51226" w:rsidP="00D51226">
      <w:pPr>
        <w:ind w:firstLine="708"/>
        <w:jc w:val="both"/>
      </w:pPr>
      <w:r w:rsidRPr="005212DD">
        <w:t xml:space="preserve">2. О секретаре </w:t>
      </w:r>
      <w:r w:rsidRPr="001A281E">
        <w:t xml:space="preserve">14-й  </w:t>
      </w:r>
      <w:r w:rsidRPr="001A281E">
        <w:rPr>
          <w:color w:val="000000"/>
        </w:rPr>
        <w:t>(внеочередной)</w:t>
      </w:r>
      <w:r w:rsidRPr="001A281E">
        <w:t xml:space="preserve"> </w:t>
      </w:r>
      <w:r w:rsidRPr="005212DD">
        <w:t>сессии Совета народных депутатов муниципального образования «Красногвардейское сельское поселение».</w:t>
      </w:r>
    </w:p>
    <w:p w:rsidR="00D51226" w:rsidRPr="001A281E" w:rsidRDefault="00D51226" w:rsidP="00D51226">
      <w:pPr>
        <w:ind w:firstLine="708"/>
        <w:jc w:val="both"/>
      </w:pPr>
      <w:r w:rsidRPr="001A281E">
        <w:t xml:space="preserve">3.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 </w:t>
      </w:r>
    </w:p>
    <w:p w:rsidR="00D51226" w:rsidRPr="001A281E" w:rsidRDefault="00D51226" w:rsidP="00D51226">
      <w:pPr>
        <w:ind w:firstLine="708"/>
        <w:jc w:val="both"/>
      </w:pPr>
      <w:r w:rsidRPr="001A281E">
        <w:t xml:space="preserve">4. О внесении изменений и дополнений в решение Совета  народных депутатов муниципального образования «Красногвардейское сельское поселение» № 39 от 29.12.2021 г. «О бюджете муниципального образования  «Красногвардейское  сельское поселение» на  2022 год и плановый период 2023 и 2024 годов.                                                        </w:t>
      </w:r>
    </w:p>
    <w:p w:rsidR="00D51226" w:rsidRPr="001A281E" w:rsidRDefault="00D51226" w:rsidP="00D51226">
      <w:pPr>
        <w:ind w:firstLine="708"/>
        <w:jc w:val="both"/>
      </w:pPr>
      <w:r w:rsidRPr="001A281E">
        <w:t>5. Об исполнении  бюджета муниципального образования «Красногвардейское сельское поселение» за 1 квартал 2022 года.</w:t>
      </w:r>
    </w:p>
    <w:p w:rsidR="00D51226" w:rsidRDefault="00D51226" w:rsidP="00D51226">
      <w:pPr>
        <w:ind w:left="360" w:firstLine="348"/>
        <w:jc w:val="both"/>
      </w:pPr>
    </w:p>
    <w:p w:rsidR="00D51226" w:rsidRPr="005212DD" w:rsidRDefault="00D51226" w:rsidP="00D51226">
      <w:pPr>
        <w:ind w:left="360" w:firstLine="348"/>
        <w:jc w:val="both"/>
      </w:pP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D51226" w:rsidRDefault="00D51226" w:rsidP="00D51226">
      <w:pPr>
        <w:jc w:val="both"/>
        <w:rPr>
          <w:b/>
        </w:rPr>
      </w:pPr>
    </w:p>
    <w:p w:rsidR="00D51226" w:rsidRPr="005212DD" w:rsidRDefault="00D51226" w:rsidP="00D51226">
      <w:pPr>
        <w:jc w:val="both"/>
        <w:rPr>
          <w:b/>
        </w:rPr>
      </w:pPr>
      <w:r w:rsidRPr="005212DD">
        <w:rPr>
          <w:b/>
        </w:rPr>
        <w:t>Председатель Совета народных депутатов</w:t>
      </w:r>
    </w:p>
    <w:p w:rsidR="00D51226" w:rsidRPr="005212DD" w:rsidRDefault="00D51226" w:rsidP="00D51226">
      <w:pPr>
        <w:jc w:val="both"/>
        <w:rPr>
          <w:b/>
        </w:rPr>
      </w:pPr>
      <w:r w:rsidRPr="005212DD">
        <w:rPr>
          <w:b/>
        </w:rPr>
        <w:t>муниципального образования</w:t>
      </w:r>
    </w:p>
    <w:p w:rsidR="00D51226" w:rsidRPr="005212DD" w:rsidRDefault="00D51226" w:rsidP="00D51226">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D51226" w:rsidRDefault="00D51226" w:rsidP="00D51226">
      <w:pPr>
        <w:jc w:val="center"/>
        <w:rPr>
          <w:b/>
          <w:color w:val="000000"/>
        </w:rPr>
      </w:pPr>
    </w:p>
    <w:p w:rsidR="00D51226" w:rsidRDefault="00D51226" w:rsidP="00D51226">
      <w:pPr>
        <w:jc w:val="center"/>
        <w:rPr>
          <w:b/>
          <w:color w:val="000000"/>
        </w:rPr>
      </w:pPr>
      <w:proofErr w:type="gramStart"/>
      <w:r>
        <w:rPr>
          <w:b/>
          <w:color w:val="000000"/>
        </w:rPr>
        <w:t>Р</w:t>
      </w:r>
      <w:proofErr w:type="gramEnd"/>
      <w:r>
        <w:rPr>
          <w:b/>
          <w:color w:val="000000"/>
        </w:rPr>
        <w:t xml:space="preserve"> Е Ш Е Н И Е </w:t>
      </w:r>
    </w:p>
    <w:p w:rsidR="00D51226" w:rsidRDefault="00D51226" w:rsidP="00D51226">
      <w:pPr>
        <w:jc w:val="center"/>
        <w:rPr>
          <w:b/>
          <w:color w:val="000000"/>
        </w:rPr>
      </w:pPr>
    </w:p>
    <w:p w:rsidR="00D51226" w:rsidRPr="002B067F" w:rsidRDefault="00D51226" w:rsidP="00D51226">
      <w:r w:rsidRPr="002B067F">
        <w:rPr>
          <w:b/>
        </w:rPr>
        <w:t>Принято 1</w:t>
      </w:r>
      <w:r>
        <w:rPr>
          <w:b/>
        </w:rPr>
        <w:t>4</w:t>
      </w:r>
      <w:r w:rsidRPr="002B067F">
        <w:rPr>
          <w:b/>
        </w:rPr>
        <w:t xml:space="preserve">-й  </w:t>
      </w:r>
      <w:r w:rsidRPr="002B067F">
        <w:rPr>
          <w:b/>
          <w:color w:val="000000"/>
        </w:rPr>
        <w:t>(</w:t>
      </w:r>
      <w:r>
        <w:rPr>
          <w:b/>
          <w:color w:val="000000"/>
        </w:rPr>
        <w:t>внеочередной</w:t>
      </w:r>
      <w:r w:rsidRPr="002B067F">
        <w:rPr>
          <w:b/>
          <w:color w:val="000000"/>
        </w:rPr>
        <w:t xml:space="preserve">) </w:t>
      </w:r>
      <w:r w:rsidRPr="002B067F">
        <w:rPr>
          <w:b/>
        </w:rPr>
        <w:t xml:space="preserve">сессией   </w:t>
      </w:r>
      <w:r>
        <w:rPr>
          <w:b/>
        </w:rPr>
        <w:t xml:space="preserve">                                     26</w:t>
      </w:r>
      <w:r w:rsidRPr="002B067F">
        <w:rPr>
          <w:b/>
        </w:rPr>
        <w:t xml:space="preserve"> </w:t>
      </w:r>
      <w:r>
        <w:rPr>
          <w:b/>
        </w:rPr>
        <w:t>мая 2022</w:t>
      </w:r>
      <w:r w:rsidRPr="002B067F">
        <w:rPr>
          <w:b/>
        </w:rPr>
        <w:t xml:space="preserve"> года № </w:t>
      </w:r>
      <w:r>
        <w:rPr>
          <w:b/>
        </w:rPr>
        <w:t>75</w:t>
      </w:r>
    </w:p>
    <w:p w:rsidR="00D51226" w:rsidRPr="002B067F" w:rsidRDefault="00D51226" w:rsidP="00D51226">
      <w:pPr>
        <w:rPr>
          <w:b/>
        </w:rPr>
      </w:pPr>
      <w:r w:rsidRPr="002B067F">
        <w:rPr>
          <w:b/>
        </w:rPr>
        <w:t xml:space="preserve">Совета народных депутатов муниципального </w:t>
      </w:r>
    </w:p>
    <w:p w:rsidR="00D51226" w:rsidRPr="002B067F" w:rsidRDefault="00D51226" w:rsidP="00D51226">
      <w:r w:rsidRPr="002B067F">
        <w:rPr>
          <w:b/>
        </w:rPr>
        <w:t xml:space="preserve">образования «Красногвардейское сельское поселение»       </w:t>
      </w:r>
    </w:p>
    <w:p w:rsidR="00D51226" w:rsidRDefault="00D51226" w:rsidP="00D51226">
      <w:pPr>
        <w:rPr>
          <w:b/>
        </w:rPr>
      </w:pPr>
      <w:r>
        <w:rPr>
          <w:b/>
        </w:rPr>
        <w:t xml:space="preserve">  </w:t>
      </w:r>
    </w:p>
    <w:p w:rsidR="00D51226" w:rsidRDefault="00D51226" w:rsidP="00D51226">
      <w:pPr>
        <w:rPr>
          <w:b/>
          <w:color w:val="000000"/>
        </w:rPr>
      </w:pPr>
    </w:p>
    <w:p w:rsidR="00D51226" w:rsidRDefault="00D51226" w:rsidP="00D51226">
      <w:pPr>
        <w:rPr>
          <w:b/>
        </w:rPr>
      </w:pPr>
      <w:r w:rsidRPr="0017650A">
        <w:rPr>
          <w:b/>
        </w:rPr>
        <w:t xml:space="preserve">О секретаре </w:t>
      </w:r>
      <w:r w:rsidRPr="002B067F">
        <w:rPr>
          <w:b/>
        </w:rPr>
        <w:t>1</w:t>
      </w:r>
      <w:r>
        <w:rPr>
          <w:b/>
        </w:rPr>
        <w:t>4</w:t>
      </w:r>
      <w:r w:rsidRPr="002B067F">
        <w:rPr>
          <w:b/>
        </w:rPr>
        <w:t xml:space="preserve">-й  </w:t>
      </w:r>
      <w:r w:rsidRPr="002B067F">
        <w:rPr>
          <w:b/>
          <w:color w:val="000000"/>
        </w:rPr>
        <w:t>(</w:t>
      </w:r>
      <w:r>
        <w:rPr>
          <w:b/>
          <w:color w:val="000000"/>
        </w:rPr>
        <w:t>внеочередной</w:t>
      </w:r>
      <w:r w:rsidRPr="002B067F">
        <w:rPr>
          <w:b/>
          <w:color w:val="000000"/>
        </w:rPr>
        <w:t>)</w:t>
      </w:r>
      <w:r>
        <w:rPr>
          <w:b/>
          <w:color w:val="000000"/>
        </w:rPr>
        <w:t xml:space="preserve"> сессии</w:t>
      </w:r>
    </w:p>
    <w:p w:rsidR="00D51226" w:rsidRDefault="00D51226" w:rsidP="00D51226">
      <w:pPr>
        <w:rPr>
          <w:b/>
        </w:rPr>
      </w:pPr>
      <w:r w:rsidRPr="0017650A">
        <w:rPr>
          <w:b/>
        </w:rPr>
        <w:t xml:space="preserve">Совета народных депутатов муниципального </w:t>
      </w:r>
    </w:p>
    <w:p w:rsidR="00D51226" w:rsidRPr="0017650A" w:rsidRDefault="00D51226" w:rsidP="00D51226">
      <w:pPr>
        <w:rPr>
          <w:b/>
        </w:rPr>
      </w:pPr>
      <w:r>
        <w:rPr>
          <w:b/>
        </w:rPr>
        <w:t>о</w:t>
      </w:r>
      <w:r w:rsidRPr="0017650A">
        <w:rPr>
          <w:b/>
        </w:rPr>
        <w:t>бразования</w:t>
      </w:r>
      <w:r>
        <w:rPr>
          <w:b/>
        </w:rPr>
        <w:t xml:space="preserve"> </w:t>
      </w:r>
      <w:r w:rsidRPr="0017650A">
        <w:rPr>
          <w:b/>
        </w:rPr>
        <w:t>«Красногвардейское сельское поселение»</w:t>
      </w:r>
    </w:p>
    <w:p w:rsidR="00D51226" w:rsidRDefault="00D51226" w:rsidP="00D51226"/>
    <w:p w:rsidR="00D51226" w:rsidRDefault="00D51226" w:rsidP="00D51226"/>
    <w:p w:rsidR="00D51226" w:rsidRDefault="00D51226" w:rsidP="00D51226">
      <w:pPr>
        <w:jc w:val="both"/>
      </w:pPr>
      <w:r>
        <w:tab/>
        <w:t>Совет народных депутатов муниципального образования «Красногвардейское сельское поселение»</w:t>
      </w:r>
    </w:p>
    <w:p w:rsidR="00D51226" w:rsidRDefault="00D51226" w:rsidP="00D51226"/>
    <w:p w:rsidR="00D51226" w:rsidRPr="0017650A" w:rsidRDefault="00D51226" w:rsidP="00D51226">
      <w:pPr>
        <w:jc w:val="center"/>
        <w:rPr>
          <w:b/>
        </w:rPr>
      </w:pPr>
      <w:r w:rsidRPr="0017650A">
        <w:rPr>
          <w:b/>
        </w:rPr>
        <w:t>РЕШИЛ:</w:t>
      </w:r>
    </w:p>
    <w:p w:rsidR="00D51226" w:rsidRDefault="00D51226" w:rsidP="00D51226">
      <w:pPr>
        <w:jc w:val="center"/>
      </w:pPr>
    </w:p>
    <w:p w:rsidR="00D51226" w:rsidRDefault="00D51226" w:rsidP="00D51226">
      <w:pPr>
        <w:numPr>
          <w:ilvl w:val="0"/>
          <w:numId w:val="2"/>
        </w:numPr>
        <w:jc w:val="both"/>
      </w:pPr>
      <w:r>
        <w:t xml:space="preserve">Избрать </w:t>
      </w:r>
      <w:r w:rsidRPr="007C5174">
        <w:t xml:space="preserve">секретарем  </w:t>
      </w:r>
      <w:r w:rsidRPr="00FB1CA2">
        <w:t xml:space="preserve">14-й  </w:t>
      </w:r>
      <w:r w:rsidRPr="00FB1CA2">
        <w:rPr>
          <w:color w:val="000000"/>
        </w:rPr>
        <w:t>(внеочередной)</w:t>
      </w:r>
      <w:r w:rsidRPr="002B067F">
        <w:rPr>
          <w:b/>
          <w:color w:val="000000"/>
        </w:rPr>
        <w:t xml:space="preserve"> </w:t>
      </w:r>
      <w:r w:rsidRPr="00016989">
        <w:t xml:space="preserve"> </w:t>
      </w:r>
      <w:r>
        <w:t>сессии</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D51226" w:rsidRDefault="00D51226" w:rsidP="00D51226">
      <w:pPr>
        <w:ind w:left="735"/>
        <w:jc w:val="both"/>
      </w:pPr>
    </w:p>
    <w:p w:rsidR="00D51226" w:rsidRDefault="00D51226" w:rsidP="00D51226">
      <w:pPr>
        <w:numPr>
          <w:ilvl w:val="0"/>
          <w:numId w:val="2"/>
        </w:numPr>
        <w:jc w:val="both"/>
      </w:pPr>
      <w:r>
        <w:t xml:space="preserve">Настоящее Решение вступает в силу со дня его принятия.  </w:t>
      </w:r>
    </w:p>
    <w:p w:rsidR="00D51226" w:rsidRDefault="00D51226" w:rsidP="00D51226">
      <w:pPr>
        <w:jc w:val="both"/>
      </w:pPr>
    </w:p>
    <w:p w:rsidR="00D51226" w:rsidRDefault="00D51226" w:rsidP="00D51226">
      <w:pPr>
        <w:jc w:val="both"/>
      </w:pPr>
    </w:p>
    <w:p w:rsidR="00D51226" w:rsidRDefault="00D51226" w:rsidP="00D51226">
      <w:pPr>
        <w:jc w:val="both"/>
      </w:pPr>
    </w:p>
    <w:p w:rsidR="00D51226" w:rsidRDefault="00D51226" w:rsidP="00D51226">
      <w:pPr>
        <w:jc w:val="both"/>
        <w:rPr>
          <w:b/>
        </w:rPr>
      </w:pPr>
      <w:r>
        <w:rPr>
          <w:b/>
        </w:rPr>
        <w:t>Председатель Совета народных депутатов</w:t>
      </w:r>
    </w:p>
    <w:p w:rsidR="00D51226" w:rsidRDefault="00D51226" w:rsidP="00D51226">
      <w:pPr>
        <w:jc w:val="both"/>
        <w:rPr>
          <w:b/>
        </w:rPr>
      </w:pPr>
      <w:r>
        <w:rPr>
          <w:b/>
        </w:rPr>
        <w:t>муниципального образования</w:t>
      </w:r>
    </w:p>
    <w:p w:rsidR="00D51226" w:rsidRDefault="00D51226" w:rsidP="00D51226">
      <w:pPr>
        <w:jc w:val="both"/>
        <w:rPr>
          <w:b/>
        </w:rPr>
      </w:pPr>
      <w:r>
        <w:rPr>
          <w:b/>
        </w:rPr>
        <w:t xml:space="preserve">«Красногвардейское сельское поселение»                                                      Е.Н. </w:t>
      </w:r>
      <w:proofErr w:type="spellStart"/>
      <w:r>
        <w:rPr>
          <w:b/>
        </w:rPr>
        <w:t>Гусакова</w:t>
      </w:r>
      <w:proofErr w:type="spellEnd"/>
    </w:p>
    <w:p w:rsidR="00D51226" w:rsidRDefault="00D51226" w:rsidP="00D51226">
      <w:pPr>
        <w:jc w:val="both"/>
        <w:rPr>
          <w:b/>
        </w:rPr>
      </w:pPr>
    </w:p>
    <w:p w:rsidR="00D51226" w:rsidRDefault="00D51226" w:rsidP="00D51226"/>
    <w:p w:rsidR="00D51226" w:rsidRDefault="00D51226" w:rsidP="00D51226"/>
    <w:p w:rsidR="00D51226" w:rsidRPr="002B067F" w:rsidRDefault="00D51226" w:rsidP="00D51226">
      <w:pPr>
        <w:jc w:val="center"/>
        <w:rPr>
          <w:b/>
        </w:rPr>
      </w:pPr>
      <w:proofErr w:type="gramStart"/>
      <w:r w:rsidRPr="002B067F">
        <w:rPr>
          <w:b/>
        </w:rPr>
        <w:t>Р</w:t>
      </w:r>
      <w:proofErr w:type="gramEnd"/>
      <w:r w:rsidRPr="002B067F">
        <w:rPr>
          <w:b/>
        </w:rPr>
        <w:t xml:space="preserve"> Е Ш Е Н И Е </w:t>
      </w:r>
    </w:p>
    <w:p w:rsidR="00D51226" w:rsidRPr="002B067F" w:rsidRDefault="00D51226" w:rsidP="00D51226">
      <w:pPr>
        <w:rPr>
          <w:b/>
        </w:rPr>
      </w:pPr>
      <w:r w:rsidRPr="002B067F">
        <w:rPr>
          <w:b/>
        </w:rPr>
        <w:t xml:space="preserve">   </w:t>
      </w:r>
    </w:p>
    <w:p w:rsidR="00D51226" w:rsidRPr="002B067F" w:rsidRDefault="00D51226" w:rsidP="00D51226">
      <w:r w:rsidRPr="002B067F">
        <w:rPr>
          <w:b/>
        </w:rPr>
        <w:t>Принято 1</w:t>
      </w:r>
      <w:r>
        <w:rPr>
          <w:b/>
        </w:rPr>
        <w:t>4</w:t>
      </w:r>
      <w:r w:rsidRPr="002B067F">
        <w:rPr>
          <w:b/>
        </w:rPr>
        <w:t xml:space="preserve">-й  </w:t>
      </w:r>
      <w:r w:rsidRPr="002B067F">
        <w:rPr>
          <w:b/>
          <w:color w:val="000000"/>
        </w:rPr>
        <w:t>(</w:t>
      </w:r>
      <w:r>
        <w:rPr>
          <w:b/>
          <w:color w:val="000000"/>
        </w:rPr>
        <w:t>внеочередной</w:t>
      </w:r>
      <w:r w:rsidRPr="002B067F">
        <w:rPr>
          <w:b/>
          <w:color w:val="000000"/>
        </w:rPr>
        <w:t xml:space="preserve">) </w:t>
      </w:r>
      <w:r w:rsidRPr="002B067F">
        <w:rPr>
          <w:b/>
        </w:rPr>
        <w:t xml:space="preserve">сессией   </w:t>
      </w:r>
      <w:r>
        <w:rPr>
          <w:b/>
        </w:rPr>
        <w:t xml:space="preserve">                                     26</w:t>
      </w:r>
      <w:r w:rsidRPr="002B067F">
        <w:rPr>
          <w:b/>
        </w:rPr>
        <w:t xml:space="preserve"> </w:t>
      </w:r>
      <w:r>
        <w:rPr>
          <w:b/>
        </w:rPr>
        <w:t>мая 2022</w:t>
      </w:r>
      <w:r w:rsidRPr="002B067F">
        <w:rPr>
          <w:b/>
        </w:rPr>
        <w:t xml:space="preserve"> года № </w:t>
      </w:r>
      <w:r>
        <w:rPr>
          <w:b/>
        </w:rPr>
        <w:t>76</w:t>
      </w:r>
    </w:p>
    <w:p w:rsidR="00D51226" w:rsidRPr="002B067F" w:rsidRDefault="00D51226" w:rsidP="00D51226">
      <w:pPr>
        <w:rPr>
          <w:b/>
        </w:rPr>
      </w:pPr>
      <w:r w:rsidRPr="002B067F">
        <w:rPr>
          <w:b/>
        </w:rPr>
        <w:t xml:space="preserve">Совета народных депутатов муниципального </w:t>
      </w:r>
    </w:p>
    <w:p w:rsidR="00D51226" w:rsidRPr="002B067F" w:rsidRDefault="00D51226" w:rsidP="00D51226">
      <w:r w:rsidRPr="002B067F">
        <w:rPr>
          <w:b/>
        </w:rPr>
        <w:t xml:space="preserve">образования «Красногвардейское сельское поселение»       </w:t>
      </w:r>
    </w:p>
    <w:p w:rsidR="00D51226" w:rsidRDefault="00D51226" w:rsidP="00D51226">
      <w:pPr>
        <w:autoSpaceDE w:val="0"/>
        <w:autoSpaceDN w:val="0"/>
        <w:adjustRightInd w:val="0"/>
        <w:jc w:val="center"/>
      </w:pPr>
    </w:p>
    <w:p w:rsidR="00D51226" w:rsidRPr="001E2109" w:rsidRDefault="00D51226" w:rsidP="00D51226">
      <w:pPr>
        <w:rPr>
          <w:b/>
          <w:sz w:val="22"/>
          <w:szCs w:val="22"/>
        </w:rPr>
      </w:pPr>
    </w:p>
    <w:p w:rsidR="00D51226" w:rsidRPr="001E2109" w:rsidRDefault="00D51226" w:rsidP="00D51226">
      <w:pPr>
        <w:jc w:val="both"/>
        <w:rPr>
          <w:b/>
        </w:rPr>
      </w:pPr>
      <w:r w:rsidRPr="001E2109">
        <w:rPr>
          <w:b/>
        </w:rPr>
        <w:t>О проекте</w:t>
      </w:r>
      <w:r>
        <w:rPr>
          <w:b/>
        </w:rPr>
        <w:t xml:space="preserve"> </w:t>
      </w:r>
      <w:r w:rsidRPr="001E2109">
        <w:rPr>
          <w:b/>
        </w:rPr>
        <w:t>Решения Совета народных депутатов</w:t>
      </w:r>
      <w:r>
        <w:rPr>
          <w:b/>
        </w:rPr>
        <w:t xml:space="preserve"> </w:t>
      </w:r>
      <w:r w:rsidRPr="001E2109">
        <w:rPr>
          <w:b/>
        </w:rPr>
        <w:t>муниципального образования «Красногвардейское сельское поселение»</w:t>
      </w:r>
      <w:r>
        <w:rPr>
          <w:b/>
        </w:rPr>
        <w:t xml:space="preserve"> </w:t>
      </w:r>
      <w:r w:rsidRPr="001E2109">
        <w:rPr>
          <w:b/>
        </w:rPr>
        <w:t>«О внесении изменений и дополнений в Устав муниципального образования</w:t>
      </w:r>
      <w:r>
        <w:rPr>
          <w:b/>
        </w:rPr>
        <w:t xml:space="preserve"> </w:t>
      </w:r>
      <w:r w:rsidRPr="001E2109">
        <w:rPr>
          <w:b/>
        </w:rPr>
        <w:t xml:space="preserve">«Красногвардейское сельское поселение»», проведении по нему публичных слушаний и установлении порядка учета предложений граждан </w:t>
      </w:r>
    </w:p>
    <w:p w:rsidR="00D51226" w:rsidRPr="001E2109" w:rsidRDefault="00D51226" w:rsidP="00D51226">
      <w:pPr>
        <w:jc w:val="center"/>
        <w:rPr>
          <w:b/>
          <w:sz w:val="22"/>
          <w:szCs w:val="22"/>
        </w:rPr>
      </w:pPr>
    </w:p>
    <w:p w:rsidR="00D51226" w:rsidRPr="001E2109" w:rsidRDefault="00D51226" w:rsidP="00D51226">
      <w:pPr>
        <w:jc w:val="center"/>
        <w:rPr>
          <w:b/>
          <w:sz w:val="22"/>
          <w:szCs w:val="22"/>
        </w:rPr>
      </w:pPr>
    </w:p>
    <w:p w:rsidR="00D51226" w:rsidRPr="001E2109" w:rsidRDefault="00D51226" w:rsidP="00D51226">
      <w:pPr>
        <w:jc w:val="center"/>
        <w:rPr>
          <w:b/>
          <w:sz w:val="22"/>
          <w:szCs w:val="22"/>
        </w:rPr>
      </w:pPr>
    </w:p>
    <w:p w:rsidR="00D51226" w:rsidRPr="001E2109" w:rsidRDefault="00D51226" w:rsidP="00D51226">
      <w:pPr>
        <w:ind w:firstLine="720"/>
        <w:jc w:val="both"/>
        <w:rPr>
          <w:bCs/>
          <w:sz w:val="22"/>
          <w:szCs w:val="22"/>
        </w:rPr>
      </w:pPr>
      <w:r>
        <w:t>В соответствии со статьями 14</w:t>
      </w:r>
      <w:r w:rsidRPr="001E2109">
        <w:t xml:space="preserve">, </w:t>
      </w:r>
      <w:r>
        <w:t>33</w:t>
      </w:r>
      <w:r w:rsidRPr="001E2109">
        <w:t xml:space="preserve"> </w:t>
      </w:r>
      <w:r w:rsidRPr="001E2109">
        <w:rPr>
          <w:bCs/>
          <w:sz w:val="22"/>
          <w:szCs w:val="22"/>
        </w:rPr>
        <w:t>Устава муниципального образования «Красногвардейское сельское поселение»,</w:t>
      </w:r>
      <w:r>
        <w:rPr>
          <w:bCs/>
          <w:sz w:val="22"/>
          <w:szCs w:val="22"/>
        </w:rPr>
        <w:t xml:space="preserve"> </w:t>
      </w:r>
      <w:r w:rsidRPr="001E2109">
        <w:t>Положением «О публичных слушаньях в муниципальном образовании «Красногвардейское сельское поселение»</w:t>
      </w:r>
      <w:r w:rsidRPr="001E2109">
        <w:rPr>
          <w:bCs/>
          <w:sz w:val="22"/>
          <w:szCs w:val="22"/>
        </w:rPr>
        <w:t>,</w:t>
      </w:r>
      <w:r>
        <w:rPr>
          <w:bCs/>
          <w:sz w:val="22"/>
          <w:szCs w:val="22"/>
        </w:rPr>
        <w:t xml:space="preserve"> </w:t>
      </w:r>
      <w:r w:rsidRPr="001E2109">
        <w:rPr>
          <w:bCs/>
          <w:sz w:val="22"/>
          <w:szCs w:val="22"/>
        </w:rPr>
        <w:t>Совет народных депутатов муниципального образования «Красногвардейское сельское поселение»</w:t>
      </w:r>
    </w:p>
    <w:p w:rsidR="00D51226" w:rsidRPr="001E2109" w:rsidRDefault="00D51226" w:rsidP="00D51226">
      <w:pPr>
        <w:ind w:firstLine="720"/>
        <w:jc w:val="both"/>
        <w:rPr>
          <w:bCs/>
          <w:sz w:val="22"/>
          <w:szCs w:val="22"/>
        </w:rPr>
      </w:pPr>
    </w:p>
    <w:p w:rsidR="00D51226" w:rsidRDefault="00D51226" w:rsidP="00D51226">
      <w:pPr>
        <w:ind w:firstLine="720"/>
        <w:jc w:val="both"/>
        <w:rPr>
          <w:bCs/>
          <w:sz w:val="22"/>
          <w:szCs w:val="22"/>
        </w:rPr>
      </w:pPr>
    </w:p>
    <w:p w:rsidR="00D51226" w:rsidRDefault="00D51226" w:rsidP="00D51226">
      <w:pPr>
        <w:ind w:firstLine="720"/>
        <w:jc w:val="both"/>
        <w:rPr>
          <w:bCs/>
          <w:sz w:val="22"/>
          <w:szCs w:val="22"/>
        </w:rPr>
      </w:pPr>
    </w:p>
    <w:p w:rsidR="00D51226" w:rsidRDefault="00D51226" w:rsidP="00D51226">
      <w:pPr>
        <w:ind w:firstLine="720"/>
        <w:jc w:val="both"/>
        <w:rPr>
          <w:bCs/>
          <w:sz w:val="22"/>
          <w:szCs w:val="22"/>
        </w:rPr>
      </w:pPr>
    </w:p>
    <w:p w:rsidR="00D51226" w:rsidRPr="001E2109" w:rsidRDefault="00D51226" w:rsidP="00D51226">
      <w:pPr>
        <w:ind w:firstLine="720"/>
        <w:jc w:val="both"/>
        <w:rPr>
          <w:bCs/>
          <w:sz w:val="22"/>
          <w:szCs w:val="22"/>
        </w:rPr>
      </w:pPr>
    </w:p>
    <w:p w:rsidR="00D51226" w:rsidRPr="001E2109" w:rsidRDefault="00D51226" w:rsidP="00D51226">
      <w:pPr>
        <w:jc w:val="center"/>
        <w:rPr>
          <w:b/>
          <w:sz w:val="22"/>
          <w:szCs w:val="22"/>
        </w:rPr>
      </w:pPr>
      <w:r w:rsidRPr="001E2109">
        <w:rPr>
          <w:b/>
          <w:sz w:val="22"/>
          <w:szCs w:val="22"/>
        </w:rPr>
        <w:t>РЕШИЛ:</w:t>
      </w:r>
    </w:p>
    <w:p w:rsidR="00D51226" w:rsidRPr="001E2109" w:rsidRDefault="00D51226" w:rsidP="00D51226">
      <w:pPr>
        <w:jc w:val="center"/>
        <w:rPr>
          <w:b/>
          <w:sz w:val="22"/>
          <w:szCs w:val="22"/>
        </w:rPr>
      </w:pPr>
    </w:p>
    <w:p w:rsidR="00D51226" w:rsidRPr="001E2109" w:rsidRDefault="00D51226" w:rsidP="00D51226">
      <w:pPr>
        <w:jc w:val="center"/>
        <w:rPr>
          <w:b/>
          <w:sz w:val="22"/>
          <w:szCs w:val="22"/>
        </w:rPr>
      </w:pPr>
    </w:p>
    <w:p w:rsidR="00D51226" w:rsidRPr="001E2109" w:rsidRDefault="00D51226" w:rsidP="00D51226">
      <w:pPr>
        <w:pStyle w:val="a9"/>
        <w:ind w:right="-83"/>
        <w:rPr>
          <w:sz w:val="24"/>
          <w:szCs w:val="24"/>
        </w:rPr>
      </w:pPr>
      <w:r w:rsidRPr="001E2109">
        <w:rPr>
          <w:b/>
        </w:rPr>
        <w:lastRenderedPageBreak/>
        <w:tab/>
      </w:r>
      <w:r w:rsidRPr="001E2109">
        <w:rPr>
          <w:sz w:val="24"/>
          <w:szCs w:val="24"/>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D51226" w:rsidRPr="001E2109" w:rsidRDefault="00D51226" w:rsidP="00D51226">
      <w:pPr>
        <w:pStyle w:val="a9"/>
        <w:ind w:right="-83"/>
        <w:rPr>
          <w:sz w:val="24"/>
          <w:szCs w:val="24"/>
        </w:rPr>
      </w:pPr>
      <w:r w:rsidRPr="001E2109">
        <w:tab/>
      </w:r>
      <w:r w:rsidRPr="001E2109">
        <w:rPr>
          <w:sz w:val="24"/>
          <w:szCs w:val="24"/>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1E2109">
        <w:rPr>
          <w:b/>
          <w:sz w:val="24"/>
          <w:szCs w:val="24"/>
        </w:rPr>
        <w:t>«</w:t>
      </w:r>
      <w:r>
        <w:rPr>
          <w:b/>
          <w:sz w:val="24"/>
          <w:szCs w:val="24"/>
        </w:rPr>
        <w:t>03</w:t>
      </w:r>
      <w:r w:rsidRPr="001E2109">
        <w:rPr>
          <w:b/>
          <w:sz w:val="24"/>
          <w:szCs w:val="24"/>
        </w:rPr>
        <w:t>»</w:t>
      </w:r>
      <w:r>
        <w:rPr>
          <w:b/>
          <w:sz w:val="24"/>
          <w:szCs w:val="24"/>
        </w:rPr>
        <w:t xml:space="preserve"> июня</w:t>
      </w:r>
      <w:r w:rsidRPr="001E2109">
        <w:rPr>
          <w:b/>
          <w:sz w:val="24"/>
          <w:szCs w:val="24"/>
        </w:rPr>
        <w:t xml:space="preserve"> 20</w:t>
      </w:r>
      <w:r>
        <w:rPr>
          <w:b/>
          <w:sz w:val="24"/>
          <w:szCs w:val="24"/>
        </w:rPr>
        <w:t>22</w:t>
      </w:r>
      <w:r w:rsidRPr="001E2109">
        <w:rPr>
          <w:b/>
          <w:sz w:val="24"/>
          <w:szCs w:val="24"/>
        </w:rPr>
        <w:t xml:space="preserve"> г.</w:t>
      </w:r>
    </w:p>
    <w:p w:rsidR="00D51226" w:rsidRPr="001E2109" w:rsidRDefault="00D51226" w:rsidP="00D51226">
      <w:pPr>
        <w:jc w:val="both"/>
      </w:pPr>
      <w:r w:rsidRPr="001E2109">
        <w:rPr>
          <w:sz w:val="22"/>
          <w:szCs w:val="22"/>
        </w:rPr>
        <w:tab/>
      </w:r>
      <w:r w:rsidRPr="001E2109">
        <w:t>3. С целью организации работы по учету предложений граждан по проекту Решения Совета народных депутатов муниципального образования «</w:t>
      </w:r>
      <w:r w:rsidRPr="001E2109">
        <w:rPr>
          <w:bCs/>
        </w:rPr>
        <w:t>Красногвардейское сельское поселение</w:t>
      </w:r>
      <w:r w:rsidRPr="001E2109">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1E2109">
        <w:rPr>
          <w:bCs/>
        </w:rPr>
        <w:t>Красногвардейское сельское поселение</w:t>
      </w:r>
      <w:r w:rsidRPr="001E2109">
        <w:t>» согласно приложению № 2 к настоящему Решению.</w:t>
      </w:r>
    </w:p>
    <w:p w:rsidR="00D51226" w:rsidRPr="001E2109" w:rsidRDefault="00D51226" w:rsidP="00D51226">
      <w:pPr>
        <w:jc w:val="both"/>
      </w:pPr>
      <w:r w:rsidRPr="001E2109">
        <w:tab/>
        <w:t xml:space="preserve">4. </w:t>
      </w:r>
      <w:proofErr w:type="gramStart"/>
      <w:r w:rsidRPr="001E2109">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1E2109">
        <w:rPr>
          <w:bCs/>
        </w:rPr>
        <w:t>Красногвардейское сельское поселение</w:t>
      </w:r>
      <w:r w:rsidRPr="001E2109">
        <w:t xml:space="preserve">» с </w:t>
      </w:r>
      <w:r w:rsidRPr="001E2109">
        <w:rPr>
          <w:b/>
        </w:rPr>
        <w:t>«</w:t>
      </w:r>
      <w:r>
        <w:rPr>
          <w:b/>
        </w:rPr>
        <w:t>06</w:t>
      </w:r>
      <w:r w:rsidRPr="001E2109">
        <w:rPr>
          <w:b/>
        </w:rPr>
        <w:t>»</w:t>
      </w:r>
      <w:r>
        <w:rPr>
          <w:b/>
        </w:rPr>
        <w:t xml:space="preserve"> июня </w:t>
      </w:r>
      <w:r w:rsidRPr="001E2109">
        <w:rPr>
          <w:b/>
        </w:rPr>
        <w:t>20</w:t>
      </w:r>
      <w:r>
        <w:rPr>
          <w:b/>
        </w:rPr>
        <w:t>22</w:t>
      </w:r>
      <w:r w:rsidRPr="001E2109">
        <w:rPr>
          <w:b/>
        </w:rPr>
        <w:t xml:space="preserve"> года</w:t>
      </w:r>
      <w:r w:rsidRPr="001E2109">
        <w:t xml:space="preserve"> до </w:t>
      </w:r>
      <w:r w:rsidRPr="001E2109">
        <w:rPr>
          <w:b/>
        </w:rPr>
        <w:t>«</w:t>
      </w:r>
      <w:r>
        <w:rPr>
          <w:b/>
        </w:rPr>
        <w:t>05</w:t>
      </w:r>
      <w:r w:rsidRPr="001E2109">
        <w:rPr>
          <w:b/>
        </w:rPr>
        <w:t>»</w:t>
      </w:r>
      <w:r>
        <w:rPr>
          <w:b/>
        </w:rPr>
        <w:t xml:space="preserve"> июля </w:t>
      </w:r>
      <w:r w:rsidRPr="001E2109">
        <w:rPr>
          <w:b/>
        </w:rPr>
        <w:t>20</w:t>
      </w:r>
      <w:r>
        <w:rPr>
          <w:b/>
        </w:rPr>
        <w:t>22</w:t>
      </w:r>
      <w:r w:rsidRPr="001E2109">
        <w:rPr>
          <w:b/>
        </w:rPr>
        <w:t xml:space="preserve"> года</w:t>
      </w:r>
      <w:r>
        <w:rPr>
          <w:b/>
        </w:rPr>
        <w:t xml:space="preserve"> </w:t>
      </w:r>
      <w:r w:rsidRPr="001E2109">
        <w:t>по адресу: с.</w:t>
      </w:r>
      <w:r>
        <w:t xml:space="preserve"> </w:t>
      </w:r>
      <w:r w:rsidRPr="001E2109">
        <w:t>Красногвардейское, ул. 50 лет Октября, 31</w:t>
      </w:r>
      <w:r>
        <w:t>, с 09</w:t>
      </w:r>
      <w:r w:rsidRPr="001E2109">
        <w:t>.00 до</w:t>
      </w:r>
      <w:proofErr w:type="gramEnd"/>
      <w:r>
        <w:t xml:space="preserve"> 17</w:t>
      </w:r>
      <w:r w:rsidRPr="001E2109">
        <w:t>.00 часов ежедневно (кроме выходных).</w:t>
      </w:r>
    </w:p>
    <w:p w:rsidR="00D51226" w:rsidRPr="003E5C03" w:rsidRDefault="00D51226" w:rsidP="00D51226">
      <w:pPr>
        <w:jc w:val="both"/>
        <w:rPr>
          <w:b/>
        </w:rPr>
      </w:pPr>
      <w:r w:rsidRPr="001E2109">
        <w:tab/>
        <w:t xml:space="preserve">5. </w:t>
      </w:r>
      <w:proofErr w:type="gramStart"/>
      <w:r w:rsidRPr="001E2109">
        <w:t>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r>
        <w:t xml:space="preserve"> </w:t>
      </w:r>
      <w:r w:rsidRPr="001E2109">
        <w:t xml:space="preserve">с участием жителей, руководителю совместной комиссии, указанной в пункте 3 настоящего Решения, организовать проведение публичных слушаний </w:t>
      </w:r>
      <w:r w:rsidRPr="001E2109">
        <w:rPr>
          <w:b/>
        </w:rPr>
        <w:t>«</w:t>
      </w:r>
      <w:r>
        <w:rPr>
          <w:b/>
        </w:rPr>
        <w:t>06</w:t>
      </w:r>
      <w:r w:rsidRPr="001E2109">
        <w:rPr>
          <w:b/>
        </w:rPr>
        <w:t>»</w:t>
      </w:r>
      <w:r>
        <w:rPr>
          <w:b/>
        </w:rPr>
        <w:t xml:space="preserve"> июля </w:t>
      </w:r>
      <w:r w:rsidRPr="001E2109">
        <w:rPr>
          <w:b/>
        </w:rPr>
        <w:t>20</w:t>
      </w:r>
      <w:r>
        <w:rPr>
          <w:b/>
        </w:rPr>
        <w:t>22</w:t>
      </w:r>
      <w:r w:rsidRPr="001E2109">
        <w:rPr>
          <w:b/>
        </w:rPr>
        <w:t xml:space="preserve"> года в 11</w:t>
      </w:r>
      <w:r w:rsidRPr="001E2109">
        <w:t xml:space="preserve"> </w:t>
      </w:r>
      <w:r w:rsidRPr="008F1A5E">
        <w:rPr>
          <w:b/>
        </w:rPr>
        <w:t xml:space="preserve">часов </w:t>
      </w:r>
      <w:r w:rsidRPr="001E2109">
        <w:t>в здании администрации муниципального образования «Красногвардейское сельское поселение».</w:t>
      </w:r>
      <w:proofErr w:type="gramEnd"/>
    </w:p>
    <w:p w:rsidR="00D51226" w:rsidRPr="001E2109" w:rsidRDefault="00D51226" w:rsidP="00D51226">
      <w:pPr>
        <w:jc w:val="both"/>
      </w:pPr>
      <w:r w:rsidRPr="001E2109">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D51226" w:rsidRPr="001E2109" w:rsidRDefault="00D51226" w:rsidP="00D51226">
      <w:pPr>
        <w:jc w:val="both"/>
      </w:pPr>
      <w:r w:rsidRPr="001E2109">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D51226" w:rsidRDefault="00D51226" w:rsidP="00D51226">
      <w:pPr>
        <w:rPr>
          <w:b/>
          <w:bCs/>
          <w:sz w:val="22"/>
          <w:szCs w:val="22"/>
        </w:rPr>
      </w:pPr>
    </w:p>
    <w:p w:rsidR="00D51226" w:rsidRPr="00C265D3" w:rsidRDefault="00D51226" w:rsidP="00D51226">
      <w:pPr>
        <w:rPr>
          <w:b/>
          <w:bCs/>
          <w:sz w:val="22"/>
          <w:szCs w:val="22"/>
        </w:rPr>
      </w:pPr>
    </w:p>
    <w:p w:rsidR="00D51226" w:rsidRPr="007C2B4D" w:rsidRDefault="00D51226" w:rsidP="00D51226">
      <w:pPr>
        <w:jc w:val="both"/>
        <w:rPr>
          <w:b/>
        </w:rPr>
      </w:pPr>
      <w:r w:rsidRPr="007C2B4D">
        <w:rPr>
          <w:b/>
        </w:rPr>
        <w:t>Председатель Совета народных депутатов</w:t>
      </w:r>
    </w:p>
    <w:p w:rsidR="00D51226" w:rsidRPr="007C2B4D" w:rsidRDefault="00D51226" w:rsidP="00D51226">
      <w:pPr>
        <w:jc w:val="both"/>
        <w:rPr>
          <w:b/>
        </w:rPr>
      </w:pPr>
      <w:r w:rsidRPr="007C2B4D">
        <w:rPr>
          <w:b/>
        </w:rPr>
        <w:t>муниципального образования</w:t>
      </w:r>
    </w:p>
    <w:p w:rsidR="00D51226" w:rsidRPr="007C2B4D" w:rsidRDefault="00D51226" w:rsidP="00D51226">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D51226" w:rsidRPr="007C2B4D" w:rsidRDefault="00D51226" w:rsidP="00D51226">
      <w:pPr>
        <w:jc w:val="both"/>
        <w:rPr>
          <w:b/>
        </w:rPr>
      </w:pPr>
    </w:p>
    <w:p w:rsidR="00D51226" w:rsidRDefault="00D51226" w:rsidP="00D51226">
      <w:pPr>
        <w:rPr>
          <w:b/>
          <w:lang w:eastAsia="en-US"/>
        </w:rPr>
      </w:pPr>
    </w:p>
    <w:p w:rsidR="00D51226" w:rsidRDefault="00D51226" w:rsidP="00D51226">
      <w:pPr>
        <w:rPr>
          <w:b/>
          <w:lang w:eastAsia="en-US"/>
        </w:rPr>
      </w:pPr>
      <w:r>
        <w:rPr>
          <w:b/>
          <w:lang w:eastAsia="en-US"/>
        </w:rPr>
        <w:t>Глава муниципального образования</w:t>
      </w:r>
    </w:p>
    <w:p w:rsidR="00D51226" w:rsidRPr="000C70A8" w:rsidRDefault="00D51226" w:rsidP="00D51226">
      <w:pPr>
        <w:rPr>
          <w:b/>
          <w:lang w:eastAsia="en-US"/>
        </w:rPr>
      </w:pPr>
      <w:r>
        <w:rPr>
          <w:b/>
          <w:lang w:eastAsia="en-US"/>
        </w:rPr>
        <w:t>«Красногвардейское сельское поселение»                                                      Д.В. Гавриш</w:t>
      </w:r>
    </w:p>
    <w:p w:rsidR="00D51226" w:rsidRPr="00C65ECC" w:rsidRDefault="00D51226" w:rsidP="00D51226">
      <w:pPr>
        <w:jc w:val="both"/>
        <w:rPr>
          <w:color w:val="000000"/>
        </w:rPr>
      </w:pPr>
    </w:p>
    <w:p w:rsidR="00D51226" w:rsidRDefault="00D51226" w:rsidP="00D51226">
      <w:pPr>
        <w:jc w:val="right"/>
      </w:pPr>
    </w:p>
    <w:p w:rsidR="00D51226" w:rsidRDefault="00D51226" w:rsidP="00D51226">
      <w:pPr>
        <w:jc w:val="right"/>
      </w:pPr>
    </w:p>
    <w:p w:rsidR="00D51226" w:rsidRDefault="00D51226" w:rsidP="00D51226">
      <w:pPr>
        <w:jc w:val="right"/>
      </w:pPr>
    </w:p>
    <w:p w:rsidR="00D51226" w:rsidRDefault="00D51226" w:rsidP="00D51226">
      <w:pPr>
        <w:jc w:val="right"/>
      </w:pPr>
    </w:p>
    <w:p w:rsidR="00D51226" w:rsidRDefault="00D51226" w:rsidP="00D51226">
      <w:pPr>
        <w:jc w:val="right"/>
      </w:pPr>
    </w:p>
    <w:p w:rsidR="00D51226" w:rsidRPr="001E2109" w:rsidRDefault="00D51226" w:rsidP="00D51226">
      <w:pPr>
        <w:jc w:val="right"/>
      </w:pPr>
      <w:r w:rsidRPr="001E2109">
        <w:t xml:space="preserve">Приложение № 1 к Решению </w:t>
      </w:r>
    </w:p>
    <w:p w:rsidR="00D51226" w:rsidRPr="001E2109" w:rsidRDefault="00D51226" w:rsidP="00D51226">
      <w:pPr>
        <w:jc w:val="right"/>
      </w:pPr>
      <w:r w:rsidRPr="001E2109">
        <w:t>Совета народных депутатов</w:t>
      </w:r>
    </w:p>
    <w:p w:rsidR="00D51226" w:rsidRDefault="00D51226" w:rsidP="00D51226">
      <w:pPr>
        <w:jc w:val="right"/>
      </w:pPr>
      <w:r>
        <w:t xml:space="preserve">муниципального образования </w:t>
      </w:r>
    </w:p>
    <w:p w:rsidR="00D51226" w:rsidRPr="001E2109" w:rsidRDefault="00D51226" w:rsidP="00D51226">
      <w:pPr>
        <w:jc w:val="right"/>
      </w:pPr>
      <w:r w:rsidRPr="001E2109">
        <w:t xml:space="preserve"> «Красногвардейское сельское поселение»</w:t>
      </w:r>
    </w:p>
    <w:p w:rsidR="00D51226" w:rsidRPr="001E2109" w:rsidRDefault="00D51226" w:rsidP="00D51226">
      <w:pPr>
        <w:jc w:val="right"/>
      </w:pPr>
      <w:r>
        <w:t xml:space="preserve">№ 76 </w:t>
      </w:r>
      <w:r w:rsidRPr="001E2109">
        <w:t>от «</w:t>
      </w:r>
      <w:r>
        <w:t>26</w:t>
      </w:r>
      <w:r w:rsidRPr="001E2109">
        <w:t>»</w:t>
      </w:r>
      <w:r>
        <w:t xml:space="preserve"> мая </w:t>
      </w:r>
      <w:r w:rsidRPr="001E2109">
        <w:t>20</w:t>
      </w:r>
      <w:r>
        <w:t>22</w:t>
      </w:r>
      <w:r w:rsidRPr="001E2109">
        <w:t xml:space="preserve"> г.</w:t>
      </w:r>
    </w:p>
    <w:p w:rsidR="00D51226" w:rsidRPr="001E2109" w:rsidRDefault="00D51226" w:rsidP="00D51226">
      <w:pPr>
        <w:jc w:val="right"/>
        <w:rPr>
          <w:b/>
        </w:rPr>
      </w:pPr>
    </w:p>
    <w:p w:rsidR="00D51226" w:rsidRPr="00637E82" w:rsidRDefault="00D51226" w:rsidP="00D51226">
      <w:pPr>
        <w:jc w:val="right"/>
        <w:rPr>
          <w:b/>
        </w:rPr>
      </w:pPr>
      <w:r>
        <w:rPr>
          <w:b/>
        </w:rPr>
        <w:t>П</w:t>
      </w:r>
      <w:r w:rsidRPr="001E2109">
        <w:rPr>
          <w:b/>
        </w:rPr>
        <w:t>роект</w:t>
      </w:r>
    </w:p>
    <w:p w:rsidR="00D51226" w:rsidRPr="007C2B4D" w:rsidRDefault="00D51226" w:rsidP="00D51226">
      <w:pPr>
        <w:jc w:val="center"/>
        <w:rPr>
          <w:b/>
          <w:color w:val="000000"/>
        </w:rPr>
      </w:pPr>
      <w:r w:rsidRPr="007C2B4D">
        <w:rPr>
          <w:b/>
          <w:color w:val="000000"/>
        </w:rPr>
        <w:t>Российская Федерация</w:t>
      </w:r>
    </w:p>
    <w:p w:rsidR="00D51226" w:rsidRPr="007C2B4D" w:rsidRDefault="00D51226" w:rsidP="00D51226">
      <w:pPr>
        <w:jc w:val="center"/>
        <w:rPr>
          <w:b/>
          <w:color w:val="000000"/>
        </w:rPr>
      </w:pPr>
      <w:r w:rsidRPr="007C2B4D">
        <w:rPr>
          <w:b/>
          <w:color w:val="000000"/>
        </w:rPr>
        <w:t>Республика Адыгея</w:t>
      </w:r>
    </w:p>
    <w:p w:rsidR="00D51226" w:rsidRPr="007C2B4D" w:rsidRDefault="00D51226" w:rsidP="00D51226">
      <w:pPr>
        <w:jc w:val="center"/>
        <w:rPr>
          <w:b/>
          <w:color w:val="000000"/>
        </w:rPr>
      </w:pPr>
      <w:r w:rsidRPr="007C2B4D">
        <w:rPr>
          <w:b/>
          <w:color w:val="000000"/>
        </w:rPr>
        <w:lastRenderedPageBreak/>
        <w:t>Красногвардейский Район</w:t>
      </w:r>
    </w:p>
    <w:p w:rsidR="00D51226" w:rsidRPr="007C2B4D" w:rsidRDefault="00D51226" w:rsidP="00D51226">
      <w:pPr>
        <w:jc w:val="center"/>
        <w:rPr>
          <w:b/>
          <w:color w:val="000000"/>
        </w:rPr>
      </w:pPr>
      <w:r w:rsidRPr="007C2B4D">
        <w:rPr>
          <w:b/>
          <w:color w:val="000000"/>
        </w:rPr>
        <w:t>Совет народных депутатов муниципального образования</w:t>
      </w:r>
    </w:p>
    <w:p w:rsidR="00D51226" w:rsidRPr="007C2B4D" w:rsidRDefault="00D51226" w:rsidP="00D51226">
      <w:pPr>
        <w:jc w:val="center"/>
        <w:rPr>
          <w:b/>
          <w:color w:val="000000"/>
        </w:rPr>
      </w:pPr>
      <w:r w:rsidRPr="007C2B4D">
        <w:rPr>
          <w:b/>
          <w:color w:val="000000"/>
        </w:rPr>
        <w:t>«Красногвардейское  сельское поселение»</w:t>
      </w:r>
    </w:p>
    <w:p w:rsidR="00D51226" w:rsidRPr="007C2B4D" w:rsidRDefault="00D51226" w:rsidP="00D51226">
      <w:pPr>
        <w:jc w:val="center"/>
        <w:rPr>
          <w:b/>
          <w:color w:val="000000"/>
        </w:rPr>
      </w:pPr>
    </w:p>
    <w:p w:rsidR="00D51226" w:rsidRPr="002B067F" w:rsidRDefault="00D51226" w:rsidP="00D51226">
      <w:pPr>
        <w:jc w:val="center"/>
        <w:rPr>
          <w:b/>
          <w:color w:val="000000"/>
        </w:rPr>
      </w:pPr>
      <w:proofErr w:type="gramStart"/>
      <w:r w:rsidRPr="002B067F">
        <w:rPr>
          <w:b/>
          <w:color w:val="000000"/>
        </w:rPr>
        <w:t>Р</w:t>
      </w:r>
      <w:proofErr w:type="gramEnd"/>
      <w:r w:rsidRPr="002B067F">
        <w:rPr>
          <w:b/>
          <w:color w:val="000000"/>
        </w:rPr>
        <w:t xml:space="preserve"> Е Ш Е Н И Е </w:t>
      </w:r>
    </w:p>
    <w:p w:rsidR="00D51226" w:rsidRPr="002B067F" w:rsidRDefault="00D51226" w:rsidP="00D51226">
      <w:pPr>
        <w:autoSpaceDE w:val="0"/>
        <w:autoSpaceDN w:val="0"/>
        <w:adjustRightInd w:val="0"/>
      </w:pPr>
    </w:p>
    <w:p w:rsidR="00D51226" w:rsidRPr="002B067F" w:rsidRDefault="00D51226" w:rsidP="00D51226">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D51226" w:rsidRPr="002A588C" w:rsidRDefault="00D51226" w:rsidP="00D51226">
      <w:pPr>
        <w:jc w:val="both"/>
        <w:rPr>
          <w:b/>
        </w:rPr>
      </w:pPr>
    </w:p>
    <w:p w:rsidR="00D51226" w:rsidRPr="002A588C" w:rsidRDefault="00D51226" w:rsidP="00D51226">
      <w:pPr>
        <w:pStyle w:val="ConsPlusNormal"/>
        <w:tabs>
          <w:tab w:val="left" w:pos="709"/>
          <w:tab w:val="left" w:pos="851"/>
        </w:tabs>
        <w:ind w:firstLine="709"/>
        <w:jc w:val="both"/>
        <w:rPr>
          <w:rFonts w:ascii="Times New Roman" w:hAnsi="Times New Roman" w:cs="Times New Roman"/>
          <w:sz w:val="24"/>
          <w:szCs w:val="24"/>
        </w:rPr>
      </w:pPr>
      <w:r w:rsidRPr="002A588C">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sidRPr="002A588C">
        <w:rPr>
          <w:rFonts w:ascii="Times New Roman" w:hAnsi="Times New Roman" w:cs="Times New Roman"/>
          <w:b/>
          <w:sz w:val="24"/>
          <w:szCs w:val="24"/>
        </w:rPr>
        <w:t xml:space="preserve"> </w:t>
      </w:r>
      <w:r w:rsidRPr="002A588C">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sidRPr="002A588C">
        <w:rPr>
          <w:rFonts w:ascii="Times New Roman" w:hAnsi="Times New Roman" w:cs="Times New Roman"/>
          <w:b/>
          <w:sz w:val="24"/>
          <w:szCs w:val="24"/>
        </w:rPr>
        <w:t xml:space="preserve"> </w:t>
      </w:r>
      <w:r w:rsidRPr="002A588C">
        <w:rPr>
          <w:rFonts w:ascii="Times New Roman" w:hAnsi="Times New Roman" w:cs="Times New Roman"/>
          <w:sz w:val="24"/>
          <w:szCs w:val="24"/>
        </w:rPr>
        <w:t>сельское поселение»</w:t>
      </w:r>
    </w:p>
    <w:p w:rsidR="00D51226" w:rsidRPr="002A588C" w:rsidRDefault="00D51226" w:rsidP="00D51226">
      <w:pPr>
        <w:jc w:val="center"/>
        <w:rPr>
          <w:b/>
        </w:rPr>
      </w:pPr>
      <w:r w:rsidRPr="002A588C">
        <w:rPr>
          <w:b/>
        </w:rPr>
        <w:t>Решил:</w:t>
      </w:r>
    </w:p>
    <w:p w:rsidR="00D51226" w:rsidRPr="002A588C" w:rsidRDefault="00D51226" w:rsidP="00D51226">
      <w:pPr>
        <w:jc w:val="center"/>
      </w:pPr>
    </w:p>
    <w:p w:rsidR="00D51226" w:rsidRPr="002A588C" w:rsidRDefault="00D51226" w:rsidP="00D51226">
      <w:pPr>
        <w:ind w:firstLine="567"/>
        <w:rPr>
          <w:b/>
        </w:rPr>
      </w:pPr>
      <w:r w:rsidRPr="002A588C">
        <w:rPr>
          <w:b/>
        </w:rPr>
        <w:t>Часть 1 статьи 1 изложить в следующей редакции:</w:t>
      </w:r>
    </w:p>
    <w:p w:rsidR="00D51226" w:rsidRPr="002A588C" w:rsidRDefault="00D51226" w:rsidP="00D51226">
      <w:pPr>
        <w:ind w:firstLine="567"/>
        <w:jc w:val="both"/>
      </w:pPr>
      <w:r w:rsidRPr="002A588C">
        <w:t>«1. Полное официальное наименование муниципального образования - муниципальное образование «Красногвардейское сельское поселение Красногвардейского района Республики Адыгея».</w:t>
      </w:r>
    </w:p>
    <w:p w:rsidR="00D51226" w:rsidRPr="002A588C" w:rsidRDefault="00D51226" w:rsidP="00D51226">
      <w:pPr>
        <w:ind w:firstLine="567"/>
        <w:jc w:val="both"/>
      </w:pPr>
      <w:r w:rsidRPr="002A588C">
        <w:t>Сокращенное официальное наименование муниципального образования - муниципальное образование «Красногвардейское сельское поселение».</w:t>
      </w:r>
    </w:p>
    <w:p w:rsidR="00D51226" w:rsidRPr="002A588C" w:rsidRDefault="00D51226" w:rsidP="00D51226">
      <w:pPr>
        <w:autoSpaceDE w:val="0"/>
        <w:autoSpaceDN w:val="0"/>
        <w:adjustRightInd w:val="0"/>
        <w:ind w:firstLine="567"/>
        <w:jc w:val="both"/>
      </w:pPr>
      <w:proofErr w:type="gramStart"/>
      <w:r w:rsidRPr="002A588C">
        <w:t xml:space="preserve">В соответствии с частью 5 статьи 9.1 Федерального закона </w:t>
      </w:r>
      <w:r w:rsidRPr="002A588C">
        <w:br/>
        <w:t>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абзацем первым настоящей части, в том числе в нормативных правовых актах Республики Адыгея, в настоящем Уставе, в иных муниципальных правовых актах муниципального образования «Красногвардейское сельское поселение», в официальных</w:t>
      </w:r>
      <w:proofErr w:type="gramEnd"/>
      <w:r w:rsidRPr="002A588C">
        <w:t xml:space="preserve"> </w:t>
      </w:r>
      <w:proofErr w:type="gramStart"/>
      <w:r w:rsidRPr="002A588C">
        <w:t>символах муниципального образования «Красногвардейское сельское поселение», в наименованиях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«Красногвардейское сельское поселение», а также на бланках и печатях органов местного самоуправления муниципального образования «Красногвардейское сельское поселение», выборных и иных должностных лиц местного самоуправления муниципального образования «Красногвардейское сельское поселение», организаций муниципальной формы собственности муниципального образования</w:t>
      </w:r>
      <w:proofErr w:type="gramEnd"/>
      <w:r w:rsidRPr="002A588C">
        <w:t xml:space="preserve"> «Красногвардейское сельское поселение».</w:t>
      </w:r>
    </w:p>
    <w:p w:rsidR="00D51226" w:rsidRPr="002A588C" w:rsidRDefault="00D51226" w:rsidP="00D51226">
      <w:pPr>
        <w:ind w:firstLine="567"/>
        <w:jc w:val="both"/>
      </w:pPr>
      <w:r w:rsidRPr="002A588C">
        <w:t>По тексту Устава муниципального образования «Красногвардейское сельское поселение» также могут быть использованы термины: Красногвардейское сельское поселение, поселение, муниципальное образование.</w:t>
      </w:r>
    </w:p>
    <w:p w:rsidR="00D51226" w:rsidRPr="002A588C" w:rsidRDefault="00D51226" w:rsidP="00D51226">
      <w:pPr>
        <w:autoSpaceDE w:val="0"/>
        <w:ind w:firstLine="709"/>
        <w:jc w:val="both"/>
        <w:rPr>
          <w:bCs/>
          <w:lang w:eastAsia="zh-CN"/>
        </w:rPr>
      </w:pPr>
    </w:p>
    <w:p w:rsidR="00D51226" w:rsidRPr="002A588C" w:rsidRDefault="00D51226" w:rsidP="00D51226">
      <w:pPr>
        <w:autoSpaceDE w:val="0"/>
        <w:autoSpaceDN w:val="0"/>
        <w:adjustRightInd w:val="0"/>
        <w:ind w:firstLine="709"/>
        <w:jc w:val="both"/>
      </w:pPr>
      <w:r w:rsidRPr="002A588C">
        <w:t>2. </w:t>
      </w:r>
      <w:r w:rsidRPr="002A588C">
        <w:rPr>
          <w:bCs/>
        </w:rPr>
        <w:t>В</w:t>
      </w:r>
      <w:r w:rsidRPr="002A588C">
        <w:t xml:space="preserve"> порядке, установленном Федеральным законом от 21.07.2005 № 97-ФЗ </w:t>
      </w:r>
      <w:r w:rsidRPr="002A588C">
        <w:br/>
        <w:t>«О государственной регистрации уставов муниципальных образований», представить настоящее Решение на государственную регистрацию.</w:t>
      </w:r>
    </w:p>
    <w:p w:rsidR="00D51226" w:rsidRPr="002A588C" w:rsidRDefault="00D51226" w:rsidP="00D51226">
      <w:pPr>
        <w:ind w:firstLine="709"/>
        <w:jc w:val="both"/>
      </w:pPr>
      <w:r w:rsidRPr="002A588C">
        <w:rPr>
          <w:rFonts w:eastAsia="Calibri"/>
          <w:bCs/>
          <w:lang w:eastAsia="zh-CN"/>
        </w:rPr>
        <w:t>3.</w:t>
      </w:r>
      <w:r w:rsidRPr="002A588C">
        <w:rPr>
          <w:rFonts w:eastAsia="Calibri"/>
          <w:lang w:eastAsia="zh-CN"/>
        </w:rPr>
        <w:t> Настоящее Решение вступает в силу с момента его опубликования, произведенного после государственной регистрации.</w:t>
      </w:r>
      <w:r w:rsidRPr="002A588C">
        <w:t xml:space="preserve"> </w:t>
      </w:r>
    </w:p>
    <w:p w:rsidR="00D51226" w:rsidRPr="000D6B42" w:rsidRDefault="00D51226" w:rsidP="00D51226">
      <w:pPr>
        <w:jc w:val="both"/>
        <w:rPr>
          <w:sz w:val="28"/>
          <w:szCs w:val="28"/>
        </w:rPr>
      </w:pPr>
    </w:p>
    <w:p w:rsidR="00D51226" w:rsidRPr="007C2B4D" w:rsidRDefault="00D51226" w:rsidP="00D51226">
      <w:pPr>
        <w:jc w:val="both"/>
        <w:rPr>
          <w:b/>
        </w:rPr>
      </w:pPr>
      <w:r w:rsidRPr="007C2B4D">
        <w:rPr>
          <w:b/>
        </w:rPr>
        <w:t>Председатель Совета народных депутатов</w:t>
      </w:r>
    </w:p>
    <w:p w:rsidR="00D51226" w:rsidRPr="007C2B4D" w:rsidRDefault="00D51226" w:rsidP="00D51226">
      <w:pPr>
        <w:jc w:val="both"/>
        <w:rPr>
          <w:b/>
        </w:rPr>
      </w:pPr>
      <w:r w:rsidRPr="007C2B4D">
        <w:rPr>
          <w:b/>
        </w:rPr>
        <w:t>муниципального образования</w:t>
      </w:r>
    </w:p>
    <w:p w:rsidR="00D51226" w:rsidRPr="007C2B4D" w:rsidRDefault="00D51226" w:rsidP="00D51226">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D51226" w:rsidRPr="007C2B4D" w:rsidRDefault="00D51226" w:rsidP="00D51226">
      <w:pPr>
        <w:jc w:val="both"/>
        <w:rPr>
          <w:b/>
        </w:rPr>
      </w:pPr>
    </w:p>
    <w:p w:rsidR="00D51226" w:rsidRDefault="00D51226" w:rsidP="00D51226">
      <w:pPr>
        <w:rPr>
          <w:b/>
          <w:lang w:eastAsia="en-US"/>
        </w:rPr>
      </w:pPr>
    </w:p>
    <w:p w:rsidR="00D51226" w:rsidRDefault="00D51226" w:rsidP="00D51226">
      <w:pPr>
        <w:rPr>
          <w:b/>
          <w:lang w:eastAsia="en-US"/>
        </w:rPr>
      </w:pPr>
      <w:r>
        <w:rPr>
          <w:b/>
          <w:lang w:eastAsia="en-US"/>
        </w:rPr>
        <w:t>Глава муниципального образования</w:t>
      </w:r>
    </w:p>
    <w:p w:rsidR="00D51226" w:rsidRPr="00240EE1" w:rsidRDefault="00D51226" w:rsidP="00D51226">
      <w:pPr>
        <w:rPr>
          <w:b/>
          <w:lang w:eastAsia="en-US"/>
        </w:rPr>
      </w:pPr>
      <w:r>
        <w:rPr>
          <w:b/>
          <w:lang w:eastAsia="en-US"/>
        </w:rPr>
        <w:t>«Красногвардейское сельское поселение»                                                      Д.В. Гавриш</w:t>
      </w:r>
    </w:p>
    <w:p w:rsidR="00D51226" w:rsidRDefault="00D51226" w:rsidP="00D51226">
      <w:pPr>
        <w:jc w:val="right"/>
      </w:pPr>
    </w:p>
    <w:p w:rsidR="00D51226" w:rsidRDefault="00D51226" w:rsidP="00D51226">
      <w:pPr>
        <w:jc w:val="right"/>
      </w:pPr>
    </w:p>
    <w:p w:rsidR="00D51226" w:rsidRPr="001E2109" w:rsidRDefault="00D51226" w:rsidP="00D51226">
      <w:pPr>
        <w:jc w:val="right"/>
      </w:pPr>
      <w:r w:rsidRPr="001E2109">
        <w:t>Приложение № 2 к Решению</w:t>
      </w:r>
    </w:p>
    <w:p w:rsidR="00D51226" w:rsidRPr="001E2109" w:rsidRDefault="00D51226" w:rsidP="00D51226">
      <w:pPr>
        <w:jc w:val="right"/>
      </w:pPr>
      <w:r w:rsidRPr="001E2109">
        <w:t>Совета народных депутатов</w:t>
      </w:r>
    </w:p>
    <w:p w:rsidR="00D51226" w:rsidRDefault="00D51226" w:rsidP="00D51226">
      <w:pPr>
        <w:jc w:val="right"/>
      </w:pPr>
      <w:r>
        <w:t xml:space="preserve">муниципального образования </w:t>
      </w:r>
    </w:p>
    <w:p w:rsidR="00D51226" w:rsidRPr="001E2109" w:rsidRDefault="00D51226" w:rsidP="00D51226">
      <w:pPr>
        <w:jc w:val="right"/>
      </w:pPr>
      <w:r w:rsidRPr="001E2109">
        <w:t xml:space="preserve"> «Красногвардейское сельское поселение»</w:t>
      </w:r>
    </w:p>
    <w:p w:rsidR="00D51226" w:rsidRPr="001E2109" w:rsidRDefault="00D51226" w:rsidP="00D51226">
      <w:pPr>
        <w:jc w:val="right"/>
      </w:pPr>
      <w:r>
        <w:t>№ 76</w:t>
      </w:r>
      <w:r w:rsidRPr="001E2109">
        <w:t xml:space="preserve"> от «</w:t>
      </w:r>
      <w:r>
        <w:t>26</w:t>
      </w:r>
      <w:r w:rsidRPr="001E2109">
        <w:t>»</w:t>
      </w:r>
      <w:r>
        <w:t xml:space="preserve"> мая </w:t>
      </w:r>
      <w:r w:rsidRPr="001E2109">
        <w:t>20</w:t>
      </w:r>
      <w:r>
        <w:t>22</w:t>
      </w:r>
      <w:r w:rsidRPr="001E2109">
        <w:t xml:space="preserve"> г.</w:t>
      </w:r>
    </w:p>
    <w:p w:rsidR="00D51226" w:rsidRPr="001E2109" w:rsidRDefault="00D51226" w:rsidP="00D51226">
      <w:pPr>
        <w:jc w:val="right"/>
        <w:rPr>
          <w:b/>
        </w:rPr>
      </w:pPr>
    </w:p>
    <w:p w:rsidR="00D51226" w:rsidRPr="001E2109" w:rsidRDefault="00D51226" w:rsidP="00D51226">
      <w:pPr>
        <w:jc w:val="right"/>
        <w:rPr>
          <w:b/>
        </w:rPr>
      </w:pPr>
    </w:p>
    <w:p w:rsidR="00D51226" w:rsidRPr="001E2109" w:rsidRDefault="00D51226" w:rsidP="00D51226">
      <w:pPr>
        <w:jc w:val="center"/>
        <w:rPr>
          <w:b/>
          <w:sz w:val="22"/>
          <w:szCs w:val="22"/>
        </w:rPr>
      </w:pPr>
      <w:r w:rsidRPr="001E2109">
        <w:rPr>
          <w:b/>
          <w:sz w:val="22"/>
          <w:szCs w:val="22"/>
        </w:rPr>
        <w:t xml:space="preserve">СОСТАВ </w:t>
      </w:r>
    </w:p>
    <w:p w:rsidR="00D51226" w:rsidRPr="001E2109" w:rsidRDefault="00D51226" w:rsidP="00D51226">
      <w:pPr>
        <w:jc w:val="center"/>
        <w:rPr>
          <w:b/>
          <w:sz w:val="22"/>
          <w:szCs w:val="22"/>
        </w:rPr>
      </w:pPr>
      <w:r w:rsidRPr="001E2109">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D51226" w:rsidRPr="001E2109" w:rsidRDefault="00D51226" w:rsidP="00D51226">
      <w:pPr>
        <w:jc w:val="center"/>
        <w:rPr>
          <w:b/>
          <w:sz w:val="22"/>
          <w:szCs w:val="22"/>
        </w:rPr>
      </w:pPr>
      <w:r w:rsidRPr="001E2109">
        <w:rPr>
          <w:b/>
          <w:sz w:val="22"/>
          <w:szCs w:val="22"/>
        </w:rPr>
        <w:t>Решения Совета народных депутатов муниципального образования «Красногвардейское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D51226" w:rsidRPr="001E2109" w:rsidRDefault="00D51226" w:rsidP="00D51226">
      <w:pPr>
        <w:jc w:val="center"/>
        <w:rPr>
          <w:b/>
          <w:sz w:val="22"/>
          <w:szCs w:val="22"/>
        </w:rPr>
      </w:pPr>
    </w:p>
    <w:p w:rsidR="00D51226" w:rsidRPr="001E2109" w:rsidRDefault="00D51226" w:rsidP="00D51226">
      <w:pPr>
        <w:jc w:val="center"/>
        <w:rPr>
          <w:b/>
          <w:sz w:val="22"/>
          <w:szCs w:val="22"/>
        </w:rPr>
      </w:pPr>
    </w:p>
    <w:tbl>
      <w:tblPr>
        <w:tblW w:w="0" w:type="auto"/>
        <w:tblLook w:val="01E0" w:firstRow="1" w:lastRow="1" w:firstColumn="1" w:lastColumn="1" w:noHBand="0" w:noVBand="0"/>
      </w:tblPr>
      <w:tblGrid>
        <w:gridCol w:w="486"/>
        <w:gridCol w:w="1945"/>
        <w:gridCol w:w="7140"/>
      </w:tblGrid>
      <w:tr w:rsidR="00D51226" w:rsidRPr="001E2109" w:rsidTr="00D51226">
        <w:tc>
          <w:tcPr>
            <w:tcW w:w="486" w:type="dxa"/>
          </w:tcPr>
          <w:p w:rsidR="00D51226" w:rsidRPr="001E2109" w:rsidRDefault="00D51226" w:rsidP="00D51226">
            <w:pPr>
              <w:rPr>
                <w:sz w:val="22"/>
                <w:szCs w:val="22"/>
              </w:rPr>
            </w:pPr>
            <w:r w:rsidRPr="001E2109">
              <w:rPr>
                <w:sz w:val="22"/>
                <w:szCs w:val="22"/>
              </w:rPr>
              <w:t>1.</w:t>
            </w:r>
          </w:p>
        </w:tc>
        <w:tc>
          <w:tcPr>
            <w:tcW w:w="1945" w:type="dxa"/>
          </w:tcPr>
          <w:p w:rsidR="00D51226" w:rsidRPr="001E2109" w:rsidRDefault="00D51226" w:rsidP="00D51226">
            <w:pPr>
              <w:rPr>
                <w:sz w:val="22"/>
                <w:szCs w:val="22"/>
              </w:rPr>
            </w:pPr>
            <w:r w:rsidRPr="001E2109">
              <w:rPr>
                <w:sz w:val="22"/>
                <w:szCs w:val="22"/>
              </w:rPr>
              <w:t>Гавриш Д.В.</w:t>
            </w:r>
          </w:p>
        </w:tc>
        <w:tc>
          <w:tcPr>
            <w:tcW w:w="7140" w:type="dxa"/>
          </w:tcPr>
          <w:p w:rsidR="00D51226" w:rsidRPr="001E2109" w:rsidRDefault="00D51226" w:rsidP="00D51226">
            <w:pPr>
              <w:jc w:val="both"/>
              <w:rPr>
                <w:sz w:val="22"/>
                <w:szCs w:val="22"/>
              </w:rPr>
            </w:pPr>
            <w:r w:rsidRPr="001E2109">
              <w:rPr>
                <w:sz w:val="22"/>
                <w:szCs w:val="22"/>
              </w:rPr>
              <w:t>- Глава муниципального образования «Красногвардейское сельское поселение» – председатель комиссии</w:t>
            </w: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2.</w:t>
            </w:r>
          </w:p>
        </w:tc>
        <w:tc>
          <w:tcPr>
            <w:tcW w:w="1945" w:type="dxa"/>
          </w:tcPr>
          <w:p w:rsidR="00D51226" w:rsidRPr="001E2109" w:rsidRDefault="00D51226" w:rsidP="00D51226">
            <w:pPr>
              <w:rPr>
                <w:sz w:val="22"/>
                <w:szCs w:val="22"/>
              </w:rPr>
            </w:pPr>
            <w:r>
              <w:rPr>
                <w:sz w:val="22"/>
                <w:szCs w:val="22"/>
              </w:rPr>
              <w:t>Читаов К.Х.</w:t>
            </w:r>
          </w:p>
        </w:tc>
        <w:tc>
          <w:tcPr>
            <w:tcW w:w="7140" w:type="dxa"/>
          </w:tcPr>
          <w:p w:rsidR="00D51226" w:rsidRPr="001E2109" w:rsidRDefault="00D51226" w:rsidP="00D51226">
            <w:pPr>
              <w:jc w:val="both"/>
              <w:rPr>
                <w:sz w:val="22"/>
                <w:szCs w:val="22"/>
              </w:rPr>
            </w:pPr>
            <w:r w:rsidRPr="001E2109">
              <w:rPr>
                <w:sz w:val="22"/>
                <w:szCs w:val="22"/>
              </w:rPr>
              <w:t xml:space="preserve">- </w:t>
            </w:r>
            <w:r>
              <w:rPr>
                <w:sz w:val="22"/>
                <w:szCs w:val="22"/>
              </w:rPr>
              <w:t xml:space="preserve">первый заместитель главы </w:t>
            </w:r>
            <w:r w:rsidRPr="001E2109">
              <w:rPr>
                <w:sz w:val="22"/>
                <w:szCs w:val="22"/>
              </w:rPr>
              <w:t>муниципального образования «Красногвардейское сельское поселение»</w:t>
            </w: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3.</w:t>
            </w:r>
          </w:p>
        </w:tc>
        <w:tc>
          <w:tcPr>
            <w:tcW w:w="1945" w:type="dxa"/>
          </w:tcPr>
          <w:p w:rsidR="00D51226" w:rsidRPr="001E2109" w:rsidRDefault="00D51226" w:rsidP="00D51226">
            <w:pPr>
              <w:rPr>
                <w:sz w:val="22"/>
                <w:szCs w:val="22"/>
              </w:rPr>
            </w:pPr>
            <w:r>
              <w:rPr>
                <w:sz w:val="22"/>
                <w:szCs w:val="22"/>
              </w:rPr>
              <w:t>Введенская В.М.</w:t>
            </w:r>
          </w:p>
        </w:tc>
        <w:tc>
          <w:tcPr>
            <w:tcW w:w="7140" w:type="dxa"/>
          </w:tcPr>
          <w:p w:rsidR="00D51226" w:rsidRPr="001E2109" w:rsidRDefault="00D51226" w:rsidP="00D51226">
            <w:pPr>
              <w:jc w:val="both"/>
              <w:rPr>
                <w:sz w:val="22"/>
                <w:szCs w:val="22"/>
              </w:rPr>
            </w:pPr>
            <w:r w:rsidRPr="001E2109">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4.</w:t>
            </w:r>
          </w:p>
        </w:tc>
        <w:tc>
          <w:tcPr>
            <w:tcW w:w="1945" w:type="dxa"/>
          </w:tcPr>
          <w:p w:rsidR="00D51226" w:rsidRPr="001E2109" w:rsidRDefault="00D51226" w:rsidP="00D51226">
            <w:pPr>
              <w:rPr>
                <w:sz w:val="22"/>
                <w:szCs w:val="22"/>
              </w:rPr>
            </w:pPr>
            <w:proofErr w:type="spellStart"/>
            <w:r>
              <w:rPr>
                <w:sz w:val="22"/>
                <w:szCs w:val="22"/>
              </w:rPr>
              <w:t>Шхалахов</w:t>
            </w:r>
            <w:proofErr w:type="spellEnd"/>
            <w:r>
              <w:rPr>
                <w:sz w:val="22"/>
                <w:szCs w:val="22"/>
              </w:rPr>
              <w:t xml:space="preserve"> М</w:t>
            </w:r>
            <w:r w:rsidRPr="001E2109">
              <w:rPr>
                <w:sz w:val="22"/>
                <w:szCs w:val="22"/>
              </w:rPr>
              <w:t>.</w:t>
            </w:r>
            <w:r>
              <w:rPr>
                <w:sz w:val="22"/>
                <w:szCs w:val="22"/>
              </w:rPr>
              <w:t>Э.</w:t>
            </w:r>
          </w:p>
        </w:tc>
        <w:tc>
          <w:tcPr>
            <w:tcW w:w="7140" w:type="dxa"/>
          </w:tcPr>
          <w:p w:rsidR="00D51226" w:rsidRPr="001E2109" w:rsidRDefault="00D51226" w:rsidP="00D51226">
            <w:pPr>
              <w:jc w:val="both"/>
              <w:rPr>
                <w:sz w:val="22"/>
                <w:szCs w:val="22"/>
              </w:rPr>
            </w:pPr>
            <w:r w:rsidRPr="001E2109">
              <w:rPr>
                <w:sz w:val="22"/>
                <w:szCs w:val="22"/>
              </w:rPr>
              <w:t xml:space="preserve">- </w:t>
            </w:r>
            <w:r>
              <w:rPr>
                <w:sz w:val="22"/>
                <w:szCs w:val="22"/>
              </w:rPr>
              <w:t xml:space="preserve">начальник отдела правового сопровождения и управления имуществом </w:t>
            </w:r>
            <w:r w:rsidRPr="001E2109">
              <w:rPr>
                <w:sz w:val="22"/>
                <w:szCs w:val="22"/>
              </w:rPr>
              <w:t>администрации муниципального образования «Красногвардейское сельское поселение»</w:t>
            </w: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5.</w:t>
            </w:r>
          </w:p>
        </w:tc>
        <w:tc>
          <w:tcPr>
            <w:tcW w:w="1945" w:type="dxa"/>
          </w:tcPr>
          <w:p w:rsidR="00D51226" w:rsidRPr="003E5C03" w:rsidRDefault="00D51226" w:rsidP="00D51226">
            <w:pPr>
              <w:rPr>
                <w:sz w:val="22"/>
                <w:szCs w:val="22"/>
              </w:rPr>
            </w:pPr>
            <w:proofErr w:type="spellStart"/>
            <w:r>
              <w:rPr>
                <w:sz w:val="22"/>
                <w:szCs w:val="22"/>
              </w:rPr>
              <w:t>Сабанокова</w:t>
            </w:r>
            <w:proofErr w:type="spellEnd"/>
            <w:r>
              <w:rPr>
                <w:sz w:val="22"/>
                <w:szCs w:val="22"/>
              </w:rPr>
              <w:t xml:space="preserve"> И.Х.</w:t>
            </w:r>
          </w:p>
        </w:tc>
        <w:tc>
          <w:tcPr>
            <w:tcW w:w="7140" w:type="dxa"/>
          </w:tcPr>
          <w:p w:rsidR="00D51226" w:rsidRPr="001E2109" w:rsidRDefault="00D51226" w:rsidP="00D51226">
            <w:pPr>
              <w:jc w:val="both"/>
              <w:rPr>
                <w:sz w:val="22"/>
                <w:szCs w:val="22"/>
              </w:rPr>
            </w:pPr>
            <w:r w:rsidRPr="001E2109">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6.</w:t>
            </w:r>
          </w:p>
        </w:tc>
        <w:tc>
          <w:tcPr>
            <w:tcW w:w="1945" w:type="dxa"/>
          </w:tcPr>
          <w:p w:rsidR="00D51226" w:rsidRPr="001E2109" w:rsidRDefault="00D51226" w:rsidP="00D51226">
            <w:pPr>
              <w:rPr>
                <w:sz w:val="22"/>
                <w:szCs w:val="22"/>
              </w:rPr>
            </w:pPr>
            <w:proofErr w:type="spellStart"/>
            <w:r>
              <w:rPr>
                <w:sz w:val="22"/>
                <w:szCs w:val="22"/>
              </w:rPr>
              <w:t>Быканова</w:t>
            </w:r>
            <w:proofErr w:type="spellEnd"/>
            <w:r>
              <w:rPr>
                <w:sz w:val="22"/>
                <w:szCs w:val="22"/>
              </w:rPr>
              <w:t xml:space="preserve"> Л.А.</w:t>
            </w:r>
          </w:p>
        </w:tc>
        <w:tc>
          <w:tcPr>
            <w:tcW w:w="7140" w:type="dxa"/>
          </w:tcPr>
          <w:p w:rsidR="00D51226" w:rsidRPr="001E2109" w:rsidRDefault="00D51226" w:rsidP="00D51226">
            <w:pPr>
              <w:jc w:val="both"/>
              <w:rPr>
                <w:sz w:val="22"/>
                <w:szCs w:val="22"/>
              </w:rPr>
            </w:pPr>
            <w:r w:rsidRPr="001E2109">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D51226" w:rsidRPr="001E2109" w:rsidRDefault="00D51226" w:rsidP="00D51226">
            <w:pPr>
              <w:jc w:val="both"/>
              <w:rPr>
                <w:sz w:val="22"/>
                <w:szCs w:val="22"/>
              </w:rPr>
            </w:pPr>
          </w:p>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r w:rsidRPr="001E2109">
              <w:rPr>
                <w:sz w:val="22"/>
                <w:szCs w:val="22"/>
              </w:rPr>
              <w:t>7.</w:t>
            </w:r>
          </w:p>
        </w:tc>
        <w:tc>
          <w:tcPr>
            <w:tcW w:w="1945" w:type="dxa"/>
          </w:tcPr>
          <w:p w:rsidR="00D51226" w:rsidRPr="00C27023" w:rsidRDefault="00D51226" w:rsidP="00D51226">
            <w:pPr>
              <w:rPr>
                <w:sz w:val="22"/>
                <w:szCs w:val="22"/>
              </w:rPr>
            </w:pPr>
            <w:r>
              <w:rPr>
                <w:sz w:val="22"/>
                <w:szCs w:val="22"/>
              </w:rPr>
              <w:t>Читаов К.Х.</w:t>
            </w:r>
          </w:p>
        </w:tc>
        <w:tc>
          <w:tcPr>
            <w:tcW w:w="7140" w:type="dxa"/>
          </w:tcPr>
          <w:p w:rsidR="00D51226" w:rsidRPr="00C27023" w:rsidRDefault="00D51226" w:rsidP="00D51226">
            <w:pPr>
              <w:tabs>
                <w:tab w:val="left" w:pos="366"/>
              </w:tabs>
              <w:jc w:val="both"/>
              <w:rPr>
                <w:sz w:val="22"/>
                <w:szCs w:val="22"/>
              </w:rPr>
            </w:pPr>
            <w:r w:rsidRPr="00C27023">
              <w:rPr>
                <w:sz w:val="22"/>
                <w:szCs w:val="22"/>
              </w:rPr>
              <w:t xml:space="preserve">- </w:t>
            </w:r>
            <w:r>
              <w:rPr>
                <w:sz w:val="22"/>
                <w:szCs w:val="22"/>
              </w:rPr>
              <w:t>заместитель председателя</w:t>
            </w:r>
            <w:r w:rsidRPr="00C27023">
              <w:rPr>
                <w:sz w:val="22"/>
                <w:szCs w:val="22"/>
              </w:rPr>
              <w:t xml:space="preserve"> Совета народных депутатов</w:t>
            </w:r>
            <w:r>
              <w:rPr>
                <w:sz w:val="22"/>
                <w:szCs w:val="22"/>
              </w:rPr>
              <w:t xml:space="preserve"> </w:t>
            </w:r>
            <w:r w:rsidRPr="00C27023">
              <w:rPr>
                <w:sz w:val="22"/>
                <w:szCs w:val="22"/>
              </w:rPr>
              <w:t>муниципального образования «Красногвардейское сельское поселение»</w:t>
            </w:r>
          </w:p>
          <w:p w:rsidR="00D51226" w:rsidRPr="00C27023" w:rsidRDefault="00D51226" w:rsidP="00D51226">
            <w:pPr>
              <w:jc w:val="both"/>
              <w:rPr>
                <w:sz w:val="22"/>
                <w:szCs w:val="22"/>
              </w:rPr>
            </w:pPr>
          </w:p>
          <w:p w:rsidR="00D51226" w:rsidRPr="00C27023"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p>
        </w:tc>
        <w:tc>
          <w:tcPr>
            <w:tcW w:w="1945" w:type="dxa"/>
          </w:tcPr>
          <w:p w:rsidR="00D51226" w:rsidRPr="001E2109" w:rsidRDefault="00D51226" w:rsidP="00D51226">
            <w:pPr>
              <w:rPr>
                <w:sz w:val="22"/>
                <w:szCs w:val="22"/>
              </w:rPr>
            </w:pPr>
          </w:p>
        </w:tc>
        <w:tc>
          <w:tcPr>
            <w:tcW w:w="7140" w:type="dxa"/>
          </w:tcPr>
          <w:p w:rsidR="00D51226" w:rsidRPr="001E2109" w:rsidRDefault="00D51226" w:rsidP="00D51226">
            <w:pPr>
              <w:jc w:val="both"/>
              <w:rPr>
                <w:sz w:val="22"/>
                <w:szCs w:val="22"/>
              </w:rPr>
            </w:pPr>
          </w:p>
        </w:tc>
      </w:tr>
      <w:tr w:rsidR="00D51226" w:rsidRPr="001E2109" w:rsidTr="00D51226">
        <w:tc>
          <w:tcPr>
            <w:tcW w:w="486" w:type="dxa"/>
          </w:tcPr>
          <w:p w:rsidR="00D51226" w:rsidRPr="001E2109" w:rsidRDefault="00D51226" w:rsidP="00D51226">
            <w:pPr>
              <w:rPr>
                <w:sz w:val="22"/>
                <w:szCs w:val="22"/>
              </w:rPr>
            </w:pPr>
          </w:p>
        </w:tc>
        <w:tc>
          <w:tcPr>
            <w:tcW w:w="1945" w:type="dxa"/>
          </w:tcPr>
          <w:p w:rsidR="00D51226" w:rsidRPr="001E2109" w:rsidRDefault="00D51226" w:rsidP="00D51226">
            <w:pPr>
              <w:rPr>
                <w:sz w:val="22"/>
                <w:szCs w:val="22"/>
              </w:rPr>
            </w:pPr>
          </w:p>
        </w:tc>
        <w:tc>
          <w:tcPr>
            <w:tcW w:w="7140" w:type="dxa"/>
          </w:tcPr>
          <w:p w:rsidR="00D51226" w:rsidRPr="001E2109" w:rsidRDefault="00D51226" w:rsidP="00D51226">
            <w:pPr>
              <w:jc w:val="both"/>
              <w:rPr>
                <w:sz w:val="22"/>
                <w:szCs w:val="22"/>
              </w:rPr>
            </w:pPr>
          </w:p>
        </w:tc>
      </w:tr>
    </w:tbl>
    <w:p w:rsidR="00D51226" w:rsidRPr="001E2109" w:rsidRDefault="00D51226" w:rsidP="00D51226">
      <w:pPr>
        <w:rPr>
          <w:sz w:val="22"/>
          <w:szCs w:val="22"/>
        </w:rPr>
      </w:pPr>
    </w:p>
    <w:p w:rsidR="00D51226" w:rsidRPr="001E2109" w:rsidRDefault="00D51226" w:rsidP="00D51226">
      <w:pPr>
        <w:jc w:val="center"/>
        <w:rPr>
          <w:sz w:val="22"/>
          <w:szCs w:val="22"/>
        </w:rPr>
      </w:pPr>
    </w:p>
    <w:p w:rsidR="00D51226" w:rsidRPr="001E2109" w:rsidRDefault="00D51226" w:rsidP="00D51226">
      <w:pPr>
        <w:jc w:val="right"/>
      </w:pPr>
      <w:r w:rsidRPr="001E2109">
        <w:t>Приложение № 3 к Решению</w:t>
      </w:r>
    </w:p>
    <w:p w:rsidR="00D51226" w:rsidRPr="001E2109" w:rsidRDefault="00D51226" w:rsidP="00D51226">
      <w:pPr>
        <w:jc w:val="right"/>
      </w:pPr>
      <w:r w:rsidRPr="001E2109">
        <w:t>Совета народных депутатов</w:t>
      </w:r>
    </w:p>
    <w:p w:rsidR="00D51226" w:rsidRDefault="00D51226" w:rsidP="00D51226">
      <w:pPr>
        <w:jc w:val="right"/>
      </w:pPr>
      <w:r>
        <w:t xml:space="preserve">муниципального образования </w:t>
      </w:r>
    </w:p>
    <w:p w:rsidR="00D51226" w:rsidRPr="001E2109" w:rsidRDefault="00D51226" w:rsidP="00D51226">
      <w:pPr>
        <w:jc w:val="right"/>
      </w:pPr>
      <w:r w:rsidRPr="001E2109">
        <w:t xml:space="preserve"> «Красногвардейское сельское поселение»</w:t>
      </w:r>
    </w:p>
    <w:p w:rsidR="00D51226" w:rsidRPr="001E2109" w:rsidRDefault="00D51226" w:rsidP="00D51226">
      <w:pPr>
        <w:jc w:val="right"/>
      </w:pPr>
      <w:r>
        <w:t>№ 76</w:t>
      </w:r>
      <w:r w:rsidRPr="001E2109">
        <w:t xml:space="preserve"> от «</w:t>
      </w:r>
      <w:r>
        <w:t>26</w:t>
      </w:r>
      <w:r w:rsidRPr="001E2109">
        <w:t>»</w:t>
      </w:r>
      <w:r>
        <w:t xml:space="preserve"> мая </w:t>
      </w:r>
      <w:r w:rsidRPr="001E2109">
        <w:t>20</w:t>
      </w:r>
      <w:r>
        <w:t>22</w:t>
      </w:r>
      <w:r w:rsidRPr="001E2109">
        <w:t xml:space="preserve"> г.</w:t>
      </w:r>
    </w:p>
    <w:p w:rsidR="00D51226" w:rsidRPr="001E2109" w:rsidRDefault="00D51226" w:rsidP="00D51226">
      <w:pPr>
        <w:jc w:val="center"/>
        <w:rPr>
          <w:sz w:val="22"/>
          <w:szCs w:val="22"/>
        </w:rPr>
      </w:pPr>
    </w:p>
    <w:p w:rsidR="00D51226" w:rsidRPr="001E2109" w:rsidRDefault="00D51226" w:rsidP="00D51226">
      <w:pPr>
        <w:jc w:val="center"/>
        <w:rPr>
          <w:b/>
          <w:sz w:val="22"/>
          <w:szCs w:val="22"/>
        </w:rPr>
      </w:pPr>
      <w:r w:rsidRPr="001E2109">
        <w:rPr>
          <w:b/>
          <w:sz w:val="22"/>
          <w:szCs w:val="22"/>
        </w:rPr>
        <w:t xml:space="preserve">Порядок проведения публичных слушаний </w:t>
      </w:r>
    </w:p>
    <w:p w:rsidR="00D51226" w:rsidRPr="001E2109" w:rsidRDefault="00D51226" w:rsidP="00D51226">
      <w:pPr>
        <w:jc w:val="center"/>
        <w:rPr>
          <w:b/>
          <w:sz w:val="22"/>
          <w:szCs w:val="22"/>
        </w:rPr>
      </w:pPr>
      <w:r w:rsidRPr="001E2109">
        <w:rPr>
          <w:b/>
          <w:sz w:val="22"/>
          <w:szCs w:val="22"/>
        </w:rPr>
        <w:t xml:space="preserve">по проекту Решения Совета народных депутатов </w:t>
      </w:r>
      <w:r>
        <w:rPr>
          <w:b/>
          <w:sz w:val="22"/>
          <w:szCs w:val="22"/>
        </w:rPr>
        <w:t xml:space="preserve">муниципального образования </w:t>
      </w:r>
      <w:r w:rsidRPr="001E2109">
        <w:rPr>
          <w:b/>
          <w:sz w:val="22"/>
          <w:szCs w:val="22"/>
        </w:rPr>
        <w:t>«Красногвардейское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D51226" w:rsidRPr="001E2109" w:rsidRDefault="00D51226" w:rsidP="00D51226">
      <w:pPr>
        <w:jc w:val="center"/>
        <w:rPr>
          <w:b/>
          <w:sz w:val="22"/>
          <w:szCs w:val="22"/>
        </w:rPr>
      </w:pPr>
    </w:p>
    <w:p w:rsidR="00D51226" w:rsidRPr="001E2109" w:rsidRDefault="00D51226" w:rsidP="00D51226">
      <w:pPr>
        <w:jc w:val="both"/>
        <w:rPr>
          <w:sz w:val="22"/>
          <w:szCs w:val="22"/>
        </w:rPr>
      </w:pPr>
      <w:r w:rsidRPr="001E2109">
        <w:rPr>
          <w:sz w:val="22"/>
          <w:szCs w:val="22"/>
        </w:rPr>
        <w:lastRenderedPageBreak/>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D51226" w:rsidRPr="001E2109" w:rsidRDefault="00D51226" w:rsidP="00D51226">
      <w:pPr>
        <w:jc w:val="both"/>
        <w:rPr>
          <w:sz w:val="22"/>
          <w:szCs w:val="22"/>
        </w:rPr>
      </w:pPr>
      <w:r w:rsidRPr="001E2109">
        <w:rPr>
          <w:sz w:val="22"/>
          <w:szCs w:val="22"/>
        </w:rPr>
        <w:tab/>
        <w:t xml:space="preserve">2. </w:t>
      </w:r>
      <w:proofErr w:type="gramStart"/>
      <w:r w:rsidRPr="001E2109">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roofErr w:type="gramEnd"/>
    </w:p>
    <w:p w:rsidR="00D51226" w:rsidRPr="001E2109" w:rsidRDefault="00D51226" w:rsidP="00D51226">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D51226" w:rsidRPr="001E2109" w:rsidRDefault="00D51226" w:rsidP="00D51226">
      <w:pPr>
        <w:jc w:val="both"/>
        <w:rPr>
          <w:sz w:val="22"/>
          <w:szCs w:val="22"/>
        </w:rPr>
      </w:pPr>
      <w:r w:rsidRPr="001E210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D51226" w:rsidRPr="001E2109" w:rsidRDefault="00D51226" w:rsidP="00D51226">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D51226" w:rsidRPr="001E2109" w:rsidRDefault="00D51226" w:rsidP="00D51226">
      <w:pPr>
        <w:jc w:val="both"/>
        <w:rPr>
          <w:sz w:val="22"/>
          <w:szCs w:val="22"/>
        </w:rPr>
      </w:pPr>
      <w:r w:rsidRPr="001E2109">
        <w:rPr>
          <w:sz w:val="22"/>
          <w:szCs w:val="22"/>
        </w:rPr>
        <w:tab/>
        <w:t>6. Участникам публичных слушаний обеспечивается право высказать свое мнение по проекту Решения.</w:t>
      </w:r>
    </w:p>
    <w:p w:rsidR="00D51226" w:rsidRPr="001E2109" w:rsidRDefault="00D51226" w:rsidP="00D51226">
      <w:pPr>
        <w:jc w:val="both"/>
        <w:rPr>
          <w:sz w:val="22"/>
          <w:szCs w:val="22"/>
        </w:rPr>
      </w:pPr>
      <w:r w:rsidRPr="001E2109">
        <w:rPr>
          <w:sz w:val="22"/>
          <w:szCs w:val="22"/>
        </w:rPr>
        <w:tab/>
        <w:t xml:space="preserve">6.1. Всем желающим выступить предоставляется слово, в зависимости от количества желающих </w:t>
      </w:r>
      <w:proofErr w:type="gramStart"/>
      <w:r w:rsidRPr="001E2109">
        <w:rPr>
          <w:sz w:val="22"/>
          <w:szCs w:val="22"/>
        </w:rPr>
        <w:t>выступить председательствующий вправе ограничить</w:t>
      </w:r>
      <w:proofErr w:type="gramEnd"/>
      <w:r w:rsidRPr="001E2109">
        <w:rPr>
          <w:sz w:val="22"/>
          <w:szCs w:val="22"/>
        </w:rPr>
        <w:t xml:space="preserve"> время любого из выступлений.</w:t>
      </w:r>
    </w:p>
    <w:p w:rsidR="00D51226" w:rsidRPr="001E2109" w:rsidRDefault="00D51226" w:rsidP="00D51226">
      <w:pPr>
        <w:jc w:val="both"/>
        <w:rPr>
          <w:sz w:val="22"/>
          <w:szCs w:val="22"/>
        </w:rPr>
      </w:pPr>
      <w:r w:rsidRPr="001E2109">
        <w:rPr>
          <w:sz w:val="22"/>
          <w:szCs w:val="22"/>
        </w:rPr>
        <w:tab/>
        <w:t>6.2. Председательствующий вправе принять Решение о перерыве в публичных слушаниях и продолжении их в другое время.</w:t>
      </w:r>
    </w:p>
    <w:p w:rsidR="00D51226" w:rsidRPr="001E2109" w:rsidRDefault="00D51226" w:rsidP="00D51226">
      <w:pPr>
        <w:jc w:val="both"/>
        <w:rPr>
          <w:sz w:val="22"/>
          <w:szCs w:val="22"/>
        </w:rPr>
      </w:pPr>
      <w:r w:rsidRPr="001E210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D51226" w:rsidRPr="001E2109" w:rsidRDefault="00D51226" w:rsidP="00D51226">
      <w:pPr>
        <w:jc w:val="both"/>
        <w:rPr>
          <w:sz w:val="22"/>
          <w:szCs w:val="22"/>
        </w:rPr>
      </w:pPr>
      <w:r w:rsidRPr="001E2109">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D51226" w:rsidRPr="001E2109" w:rsidRDefault="00D51226" w:rsidP="00D51226">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D51226" w:rsidRPr="001E2109" w:rsidRDefault="00D51226" w:rsidP="00D51226">
      <w:pPr>
        <w:jc w:val="both"/>
        <w:rPr>
          <w:sz w:val="22"/>
          <w:szCs w:val="22"/>
        </w:rPr>
      </w:pPr>
      <w:r w:rsidRPr="001E210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D51226" w:rsidRPr="00CD114D" w:rsidRDefault="00D51226" w:rsidP="00D51226">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w:t>
      </w:r>
      <w:r w:rsidRPr="002F5344">
        <w:rPr>
          <w:sz w:val="22"/>
          <w:szCs w:val="22"/>
        </w:rPr>
        <w:t xml:space="preserve"> и дополнений в Устав муниципального образования «Красногвардейское сельское поселение».</w:t>
      </w:r>
    </w:p>
    <w:p w:rsidR="00D51226" w:rsidRPr="00CD114D" w:rsidRDefault="00D51226" w:rsidP="00D51226">
      <w:pPr>
        <w:jc w:val="both"/>
        <w:rPr>
          <w:sz w:val="22"/>
          <w:szCs w:val="22"/>
        </w:rPr>
      </w:pPr>
    </w:p>
    <w:p w:rsidR="00D51226" w:rsidRDefault="00D51226" w:rsidP="00D51226"/>
    <w:p w:rsidR="00D51226" w:rsidRDefault="00D51226" w:rsidP="00D51226"/>
    <w:p w:rsidR="00D51226" w:rsidRDefault="00D51226" w:rsidP="00D51226"/>
    <w:p w:rsidR="00D51226" w:rsidRDefault="00D51226" w:rsidP="00D51226"/>
    <w:p w:rsidR="00D51226" w:rsidRDefault="00D51226" w:rsidP="00D51226"/>
    <w:p w:rsidR="00D51226" w:rsidRDefault="00D51226" w:rsidP="00D51226"/>
    <w:p w:rsidR="00D51226" w:rsidRDefault="00D51226" w:rsidP="00D51226"/>
    <w:p w:rsidR="00D51226" w:rsidRPr="00700C5D" w:rsidRDefault="00D51226" w:rsidP="00D51226">
      <w:pPr>
        <w:jc w:val="center"/>
        <w:rPr>
          <w:b/>
        </w:rPr>
      </w:pPr>
      <w:r w:rsidRPr="00700C5D">
        <w:rPr>
          <w:b/>
        </w:rPr>
        <w:t>РЕШЕНИЕ</w:t>
      </w:r>
    </w:p>
    <w:p w:rsidR="00D51226" w:rsidRPr="00700C5D" w:rsidRDefault="00D51226" w:rsidP="00D51226">
      <w:pPr>
        <w:jc w:val="center"/>
        <w:rPr>
          <w:b/>
        </w:rPr>
      </w:pPr>
    </w:p>
    <w:p w:rsidR="00D51226" w:rsidRPr="00700C5D" w:rsidRDefault="00D51226" w:rsidP="00D51226">
      <w:r w:rsidRPr="00700C5D">
        <w:rPr>
          <w:b/>
        </w:rPr>
        <w:t xml:space="preserve">Принято 14-й  </w:t>
      </w:r>
      <w:r w:rsidRPr="00700C5D">
        <w:rPr>
          <w:b/>
          <w:color w:val="000000"/>
        </w:rPr>
        <w:t xml:space="preserve">(внеочередной) </w:t>
      </w:r>
      <w:r w:rsidRPr="00700C5D">
        <w:rPr>
          <w:b/>
        </w:rPr>
        <w:t>сессией                                        26 мая 2022 года № 7</w:t>
      </w:r>
      <w:r>
        <w:rPr>
          <w:b/>
        </w:rPr>
        <w:t>7</w:t>
      </w:r>
    </w:p>
    <w:p w:rsidR="00D51226" w:rsidRPr="00700C5D" w:rsidRDefault="00D51226" w:rsidP="00D51226">
      <w:pPr>
        <w:rPr>
          <w:b/>
        </w:rPr>
      </w:pPr>
      <w:r w:rsidRPr="00700C5D">
        <w:rPr>
          <w:b/>
        </w:rPr>
        <w:t xml:space="preserve">Совета народных депутатов муниципального </w:t>
      </w:r>
    </w:p>
    <w:p w:rsidR="00D51226" w:rsidRPr="00700C5D" w:rsidRDefault="00D51226" w:rsidP="00D51226">
      <w:r w:rsidRPr="00700C5D">
        <w:rPr>
          <w:b/>
        </w:rPr>
        <w:t xml:space="preserve">образования «Красногвардейское сельское поселение»       </w:t>
      </w:r>
    </w:p>
    <w:p w:rsidR="00D51226" w:rsidRPr="00700C5D" w:rsidRDefault="00D51226" w:rsidP="00D51226">
      <w:pPr>
        <w:rPr>
          <w:b/>
        </w:rPr>
      </w:pPr>
      <w:r w:rsidRPr="00700C5D">
        <w:rPr>
          <w:b/>
        </w:rPr>
        <w:t xml:space="preserve">  </w:t>
      </w:r>
    </w:p>
    <w:p w:rsidR="00D51226" w:rsidRPr="00700C5D" w:rsidRDefault="00D51226" w:rsidP="00D51226"/>
    <w:p w:rsidR="00D51226" w:rsidRPr="00700C5D" w:rsidRDefault="00D51226" w:rsidP="00D51226">
      <w:pPr>
        <w:jc w:val="both"/>
      </w:pPr>
      <w:r w:rsidRPr="00700C5D">
        <w:t xml:space="preserve">               </w:t>
      </w:r>
    </w:p>
    <w:p w:rsidR="00D51226" w:rsidRPr="00700C5D" w:rsidRDefault="00D51226" w:rsidP="00D51226">
      <w:pPr>
        <w:jc w:val="both"/>
      </w:pPr>
      <w:r w:rsidRPr="00700C5D">
        <w:rPr>
          <w:b/>
        </w:rPr>
        <w:t>О внесении изменений и дополнений в решение Совета  народных депутатов муниципального образова</w:t>
      </w:r>
      <w:r>
        <w:rPr>
          <w:b/>
        </w:rPr>
        <w:t xml:space="preserve">ния </w:t>
      </w:r>
      <w:r w:rsidRPr="00700C5D">
        <w:rPr>
          <w:b/>
        </w:rPr>
        <w:t>«Красногвардейское сельское поселение» № 39 от 29.12.2021</w:t>
      </w:r>
      <w:r>
        <w:rPr>
          <w:b/>
        </w:rPr>
        <w:t xml:space="preserve"> г. </w:t>
      </w:r>
      <w:r w:rsidRPr="00700C5D">
        <w:rPr>
          <w:b/>
        </w:rPr>
        <w:t>«О бюджете муниципального образования  «Красногвардейское  сельское поселение» на  2022 год и плановый период 2023 и 2024 годов.</w:t>
      </w:r>
      <w:r w:rsidRPr="00700C5D">
        <w:t xml:space="preserve">                                                        </w:t>
      </w:r>
    </w:p>
    <w:p w:rsidR="00D51226" w:rsidRPr="00700C5D" w:rsidRDefault="00D51226" w:rsidP="00D51226"/>
    <w:p w:rsidR="00D51226" w:rsidRPr="00700C5D" w:rsidRDefault="00D51226" w:rsidP="00D51226">
      <w:pPr>
        <w:jc w:val="both"/>
      </w:pPr>
      <w:r w:rsidRPr="00700C5D">
        <w:lastRenderedPageBreak/>
        <w:t xml:space="preserve">      </w:t>
      </w:r>
      <w:r w:rsidRPr="00700C5D">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51226" w:rsidRPr="00700C5D" w:rsidRDefault="00D51226" w:rsidP="00D51226">
      <w:pPr>
        <w:jc w:val="both"/>
      </w:pPr>
    </w:p>
    <w:p w:rsidR="00D51226" w:rsidRPr="00700C5D" w:rsidRDefault="00D51226" w:rsidP="00D51226">
      <w:pPr>
        <w:jc w:val="center"/>
        <w:rPr>
          <w:b/>
        </w:rPr>
      </w:pPr>
      <w:r w:rsidRPr="00700C5D">
        <w:rPr>
          <w:b/>
        </w:rPr>
        <w:t>РЕШИЛ:</w:t>
      </w:r>
    </w:p>
    <w:p w:rsidR="00D51226" w:rsidRPr="00700C5D" w:rsidRDefault="00D51226" w:rsidP="00D51226">
      <w:pPr>
        <w:jc w:val="center"/>
        <w:rPr>
          <w:b/>
          <w:color w:val="FF0000"/>
        </w:rPr>
      </w:pPr>
    </w:p>
    <w:p w:rsidR="00D51226" w:rsidRPr="00700C5D" w:rsidRDefault="00D51226" w:rsidP="00D51226">
      <w:pPr>
        <w:numPr>
          <w:ilvl w:val="0"/>
          <w:numId w:val="27"/>
        </w:numPr>
        <w:tabs>
          <w:tab w:val="clear" w:pos="636"/>
          <w:tab w:val="num" w:pos="284"/>
        </w:tabs>
        <w:spacing w:after="240"/>
        <w:ind w:left="0" w:firstLine="0"/>
        <w:jc w:val="both"/>
      </w:pPr>
      <w:r w:rsidRPr="00700C5D">
        <w:t>Внести следующие изменения и дополнения в решение Совета народных депутатов муниципального образования «Красногвардейское сельское поселение» № 39 от 29 декабря 2021 г. «О бюджете муниципального образования «Красногвардейское сельское поселение»  на 2022 год и плановый период 2023 и 2024 годов»:</w:t>
      </w:r>
    </w:p>
    <w:p w:rsidR="00D51226" w:rsidRPr="00700C5D" w:rsidRDefault="00D51226" w:rsidP="00D51226">
      <w:pPr>
        <w:jc w:val="both"/>
      </w:pPr>
      <w:r w:rsidRPr="00700C5D">
        <w:t>1.1. Пункт 1 части 1 статьи 1 изложить в новой редакции:</w:t>
      </w:r>
    </w:p>
    <w:p w:rsidR="00D51226" w:rsidRPr="00700C5D" w:rsidRDefault="00D51226" w:rsidP="00D51226">
      <w:pPr>
        <w:jc w:val="both"/>
        <w:rPr>
          <w:shd w:val="clear" w:color="auto" w:fill="FFFFFF"/>
        </w:rPr>
      </w:pPr>
      <w:proofErr w:type="gramStart"/>
      <w:r w:rsidRPr="00700C5D">
        <w:t>«1) на 2022 год общий объем доходов бюджета муниципального образования «Красногвардейское сельское поселение» в сумме – 95247,1 тыс. руб., в том числе безвозмездные поступления в сумме – 67469,9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1651,6 тыс. руб., прочие субсидии бюджетам сельских</w:t>
      </w:r>
      <w:proofErr w:type="gramEnd"/>
      <w:r w:rsidRPr="00700C5D">
        <w:t xml:space="preserve"> поселений – 4908,2 тыс. руб.,</w:t>
      </w:r>
      <w:r w:rsidRPr="00700C5D">
        <w:rPr>
          <w:shd w:val="clear" w:color="auto" w:fill="FFFFFF"/>
        </w:rPr>
        <w:t xml:space="preserve"> субсидии бюджетам сельских поселений на развитие тран</w:t>
      </w:r>
      <w:r w:rsidRPr="00700C5D">
        <w:rPr>
          <w:shd w:val="clear" w:color="auto" w:fill="FFFFFF"/>
        </w:rPr>
        <w:t>с</w:t>
      </w:r>
      <w:r w:rsidRPr="00700C5D">
        <w:rPr>
          <w:shd w:val="clear" w:color="auto" w:fill="FFFFFF"/>
        </w:rPr>
        <w:t>портной инфраструктуры на сельских территориях – 57846,8 тыс. руб., субсидии бюджетам сельских поселений на реализацию пр</w:t>
      </w:r>
      <w:r w:rsidRPr="00700C5D">
        <w:rPr>
          <w:shd w:val="clear" w:color="auto" w:fill="FFFFFF"/>
        </w:rPr>
        <w:t>о</w:t>
      </w:r>
      <w:r w:rsidRPr="00700C5D">
        <w:rPr>
          <w:shd w:val="clear" w:color="auto" w:fill="FFFFFF"/>
        </w:rPr>
        <w:t>грамм формирования современной городской среды – 3030,3 тыс. руб.</w:t>
      </w:r>
    </w:p>
    <w:p w:rsidR="00D51226" w:rsidRPr="00700C5D" w:rsidRDefault="00D51226" w:rsidP="00D51226">
      <w:pPr>
        <w:jc w:val="both"/>
        <w:rPr>
          <w:shd w:val="clear" w:color="auto" w:fill="FFFFFF"/>
        </w:rPr>
      </w:pPr>
    </w:p>
    <w:p w:rsidR="00D51226" w:rsidRPr="00700C5D" w:rsidRDefault="00D51226" w:rsidP="00D51226">
      <w:pPr>
        <w:jc w:val="both"/>
      </w:pPr>
      <w:r w:rsidRPr="00700C5D">
        <w:t>1.2. Пункт 4 части 1 статьи 1 изложить в новой редакции:</w:t>
      </w:r>
    </w:p>
    <w:p w:rsidR="00D51226" w:rsidRPr="00700C5D" w:rsidRDefault="00D51226" w:rsidP="00D51226">
      <w:pPr>
        <w:jc w:val="both"/>
        <w:rPr>
          <w:shd w:val="clear" w:color="auto" w:fill="FFFFFF"/>
        </w:rPr>
      </w:pPr>
      <w:proofErr w:type="gramStart"/>
      <w:r w:rsidRPr="00700C5D">
        <w:rPr>
          <w:b/>
        </w:rPr>
        <w:t>«</w:t>
      </w:r>
      <w:r w:rsidRPr="00700C5D">
        <w:t>4)</w:t>
      </w:r>
      <w:r w:rsidRPr="00700C5D">
        <w:rPr>
          <w:b/>
        </w:rPr>
        <w:t xml:space="preserve"> </w:t>
      </w:r>
      <w:r w:rsidRPr="00700C5D">
        <w:t>на 2022 год общий объем расходов бюджета муниципального образования «Красногвардейское сельское поселение» в сумме – 98055,5 тыс. руб., в том числе безвозмездные поступления в сумме – 67469,9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1651,6 тыс. руб., прочие субсидии бюджетам сельских</w:t>
      </w:r>
      <w:proofErr w:type="gramEnd"/>
      <w:r w:rsidRPr="00700C5D">
        <w:t xml:space="preserve"> поселений – 4908,2 тыс. руб.,</w:t>
      </w:r>
      <w:r w:rsidRPr="00700C5D">
        <w:rPr>
          <w:shd w:val="clear" w:color="auto" w:fill="FFFFFF"/>
        </w:rPr>
        <w:t xml:space="preserve"> субсидии бюджетам сельских поселений на развитие тран</w:t>
      </w:r>
      <w:r w:rsidRPr="00700C5D">
        <w:rPr>
          <w:shd w:val="clear" w:color="auto" w:fill="FFFFFF"/>
        </w:rPr>
        <w:t>с</w:t>
      </w:r>
      <w:r w:rsidRPr="00700C5D">
        <w:rPr>
          <w:shd w:val="clear" w:color="auto" w:fill="FFFFFF"/>
        </w:rPr>
        <w:t>портной инфраструктуры на сельских территориях – 57846,8 тыс. руб., субсидии бюджетам сельских поселений на реализацию пр</w:t>
      </w:r>
      <w:r w:rsidRPr="00700C5D">
        <w:rPr>
          <w:shd w:val="clear" w:color="auto" w:fill="FFFFFF"/>
        </w:rPr>
        <w:t>о</w:t>
      </w:r>
      <w:r w:rsidRPr="00700C5D">
        <w:rPr>
          <w:shd w:val="clear" w:color="auto" w:fill="FFFFFF"/>
        </w:rPr>
        <w:t>грамм формирования современной городской среды – 3030,3 тыс. руб.</w:t>
      </w:r>
    </w:p>
    <w:p w:rsidR="00D51226" w:rsidRPr="00700C5D" w:rsidRDefault="00D51226" w:rsidP="00D51226">
      <w:pPr>
        <w:jc w:val="both"/>
      </w:pPr>
    </w:p>
    <w:p w:rsidR="00D51226" w:rsidRPr="00700C5D" w:rsidRDefault="00D51226" w:rsidP="00D51226">
      <w:pPr>
        <w:spacing w:after="240"/>
        <w:jc w:val="both"/>
      </w:pPr>
      <w:r w:rsidRPr="00700C5D">
        <w:t>1.3. Внести изменения в приложения 1,6,8,10,12,14 к Решению Совета народных депутатов муниципального образования «Красногвардейское сельское поселение» от 29.12.2021г. № 39 «О бюджете муниципального образования «Красногвардейское сельское поселение» на 2022 год и плановый период 2023 и 2024 годов» и изложить их в новой редакции согласно приложению 1,2,3,4,5,6 к настоящему Решению.</w:t>
      </w:r>
    </w:p>
    <w:p w:rsidR="00D51226" w:rsidRPr="00700C5D" w:rsidRDefault="00D51226" w:rsidP="00D51226">
      <w:r w:rsidRPr="00700C5D">
        <w:t>2.  Опубликовать  настоящее  Решение в установленном порядке.</w:t>
      </w:r>
    </w:p>
    <w:p w:rsidR="00D51226" w:rsidRPr="00700C5D" w:rsidRDefault="00D51226" w:rsidP="00D51226">
      <w:r w:rsidRPr="00700C5D">
        <w:t>3.  Настоящее  Решение вступает в силу со дня его  официального опубликования.</w:t>
      </w:r>
    </w:p>
    <w:p w:rsidR="00D51226" w:rsidRPr="00700C5D" w:rsidRDefault="00D51226" w:rsidP="00D51226"/>
    <w:p w:rsidR="00D51226" w:rsidRPr="007C2B4D" w:rsidRDefault="00D51226" w:rsidP="00D51226">
      <w:pPr>
        <w:jc w:val="both"/>
        <w:rPr>
          <w:b/>
        </w:rPr>
      </w:pPr>
      <w:r w:rsidRPr="007C2B4D">
        <w:rPr>
          <w:b/>
        </w:rPr>
        <w:t>Председатель Совета народных депутатов</w:t>
      </w:r>
    </w:p>
    <w:p w:rsidR="00D51226" w:rsidRPr="007C2B4D" w:rsidRDefault="00D51226" w:rsidP="00D51226">
      <w:pPr>
        <w:jc w:val="both"/>
        <w:rPr>
          <w:b/>
        </w:rPr>
      </w:pPr>
      <w:r w:rsidRPr="007C2B4D">
        <w:rPr>
          <w:b/>
        </w:rPr>
        <w:t>муниципального образования</w:t>
      </w:r>
    </w:p>
    <w:p w:rsidR="00D51226" w:rsidRPr="007C2B4D" w:rsidRDefault="00D51226" w:rsidP="00D51226">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D51226" w:rsidRPr="007C2B4D" w:rsidRDefault="00D51226" w:rsidP="00D51226">
      <w:pPr>
        <w:jc w:val="both"/>
        <w:rPr>
          <w:b/>
        </w:rPr>
      </w:pPr>
    </w:p>
    <w:p w:rsidR="00D51226" w:rsidRDefault="00D51226" w:rsidP="00D51226">
      <w:pPr>
        <w:rPr>
          <w:b/>
          <w:lang w:eastAsia="en-US"/>
        </w:rPr>
      </w:pPr>
    </w:p>
    <w:p w:rsidR="00D51226" w:rsidRDefault="00D51226" w:rsidP="00D51226">
      <w:pPr>
        <w:rPr>
          <w:b/>
          <w:lang w:eastAsia="en-US"/>
        </w:rPr>
      </w:pPr>
      <w:r>
        <w:rPr>
          <w:b/>
          <w:lang w:eastAsia="en-US"/>
        </w:rPr>
        <w:t>Глава муниципального образования</w:t>
      </w:r>
    </w:p>
    <w:p w:rsidR="00D51226" w:rsidRPr="000C70A8" w:rsidRDefault="00D51226" w:rsidP="00D51226">
      <w:pPr>
        <w:rPr>
          <w:b/>
          <w:lang w:eastAsia="en-US"/>
        </w:rPr>
      </w:pPr>
      <w:r>
        <w:rPr>
          <w:b/>
          <w:lang w:eastAsia="en-US"/>
        </w:rPr>
        <w:t>«Красногвардейское сельское поселение»                                                      Д.В. Гавриш</w:t>
      </w:r>
    </w:p>
    <w:p w:rsidR="00D51226" w:rsidRPr="00C65ECC" w:rsidRDefault="00D51226" w:rsidP="00D51226">
      <w:pPr>
        <w:jc w:val="both"/>
        <w:rPr>
          <w:color w:val="000000"/>
        </w:rPr>
      </w:pPr>
    </w:p>
    <w:p w:rsidR="00D51226" w:rsidRPr="00700C5D" w:rsidRDefault="00D51226" w:rsidP="00D51226">
      <w:pPr>
        <w:ind w:left="360"/>
        <w:jc w:val="both"/>
        <w:rPr>
          <w:b/>
        </w:rPr>
      </w:pPr>
    </w:p>
    <w:p w:rsidR="00D51226" w:rsidRPr="00506AF1" w:rsidRDefault="00D51226" w:rsidP="00D51226">
      <w:pPr>
        <w:spacing w:line="276" w:lineRule="auto"/>
        <w:jc w:val="center"/>
        <w:rPr>
          <w:b/>
        </w:rPr>
      </w:pPr>
      <w:r w:rsidRPr="00506AF1">
        <w:rPr>
          <w:b/>
        </w:rPr>
        <w:t>Пояснительная записка</w:t>
      </w:r>
    </w:p>
    <w:p w:rsidR="00D51226" w:rsidRDefault="00D51226" w:rsidP="00D51226">
      <w:pPr>
        <w:spacing w:line="276" w:lineRule="auto"/>
        <w:jc w:val="center"/>
        <w:rPr>
          <w:b/>
        </w:rPr>
      </w:pPr>
      <w:r w:rsidRPr="00506AF1">
        <w:rPr>
          <w:b/>
        </w:rPr>
        <w:lastRenderedPageBreak/>
        <w:t xml:space="preserve">к проекту решения Совета народных депутатов </w:t>
      </w:r>
      <w:r>
        <w:rPr>
          <w:b/>
        </w:rPr>
        <w:t>муниципального образования</w:t>
      </w:r>
      <w:r w:rsidRPr="00506AF1">
        <w:rPr>
          <w:b/>
        </w:rPr>
        <w:t xml:space="preserve"> «Красногвардейское сельское поселение» «О внесении изменений и дополнений в решение Совета народных депутатов муниципального образования «Красногвардейское сельское поселение» от 29.12.202</w:t>
      </w:r>
      <w:r>
        <w:rPr>
          <w:b/>
        </w:rPr>
        <w:t>1</w:t>
      </w:r>
      <w:r w:rsidRPr="00506AF1">
        <w:rPr>
          <w:b/>
        </w:rPr>
        <w:t xml:space="preserve"> г. № </w:t>
      </w:r>
      <w:r>
        <w:rPr>
          <w:b/>
        </w:rPr>
        <w:t>39</w:t>
      </w:r>
      <w:r w:rsidRPr="00506AF1">
        <w:rPr>
          <w:b/>
        </w:rPr>
        <w:t xml:space="preserve"> «О бюджете муниципального образования «Красногвардейское сельское поселение» </w:t>
      </w:r>
    </w:p>
    <w:p w:rsidR="00D51226" w:rsidRPr="00506AF1" w:rsidRDefault="00D51226" w:rsidP="00D51226">
      <w:pPr>
        <w:spacing w:line="276" w:lineRule="auto"/>
        <w:jc w:val="center"/>
        <w:rPr>
          <w:b/>
        </w:rPr>
      </w:pPr>
      <w:r w:rsidRPr="00506AF1">
        <w:rPr>
          <w:b/>
        </w:rPr>
        <w:t>на 202</w:t>
      </w:r>
      <w:r>
        <w:rPr>
          <w:b/>
        </w:rPr>
        <w:t>2</w:t>
      </w:r>
      <w:r w:rsidRPr="00506AF1">
        <w:rPr>
          <w:b/>
        </w:rPr>
        <w:t xml:space="preserve"> год и на плановый период 202</w:t>
      </w:r>
      <w:r>
        <w:rPr>
          <w:b/>
        </w:rPr>
        <w:t>3</w:t>
      </w:r>
      <w:r w:rsidRPr="00506AF1">
        <w:rPr>
          <w:b/>
        </w:rPr>
        <w:t xml:space="preserve"> и 202</w:t>
      </w:r>
      <w:r>
        <w:rPr>
          <w:b/>
        </w:rPr>
        <w:t>4</w:t>
      </w:r>
      <w:r w:rsidRPr="00506AF1">
        <w:rPr>
          <w:b/>
        </w:rPr>
        <w:t xml:space="preserve"> годов»</w:t>
      </w:r>
    </w:p>
    <w:p w:rsidR="00D51226" w:rsidRPr="00506AF1" w:rsidRDefault="00D51226" w:rsidP="00D51226">
      <w:pPr>
        <w:spacing w:line="360" w:lineRule="auto"/>
        <w:jc w:val="center"/>
        <w:rPr>
          <w:b/>
        </w:rPr>
      </w:pPr>
    </w:p>
    <w:p w:rsidR="00D51226" w:rsidRDefault="00D51226" w:rsidP="00D51226">
      <w:pPr>
        <w:spacing w:line="360" w:lineRule="auto"/>
        <w:ind w:firstLine="709"/>
        <w:jc w:val="both"/>
      </w:pPr>
      <w:proofErr w:type="gramStart"/>
      <w:r w:rsidRPr="00EA32E0">
        <w:t xml:space="preserve">Проект решения Совета народных депутатов </w:t>
      </w:r>
      <w:r>
        <w:t>муниципального образования</w:t>
      </w:r>
      <w:r w:rsidRPr="00EA32E0">
        <w:t xml:space="preserve"> «Красногвардейское сельское поселение» «О внесении изменений и дополнений в решение Совета народных депутатов муниципальног</w:t>
      </w:r>
      <w:r>
        <w:t>о образования «Красногвардейское сельское поселение</w:t>
      </w:r>
      <w:r w:rsidRPr="00EA32E0">
        <w:t>» от 29.12.202</w:t>
      </w:r>
      <w:r>
        <w:t>1</w:t>
      </w:r>
      <w:r w:rsidRPr="00EA32E0">
        <w:t xml:space="preserve"> г. № </w:t>
      </w:r>
      <w:r>
        <w:t>39</w:t>
      </w:r>
      <w:r w:rsidRPr="00EA32E0">
        <w:t xml:space="preserve"> «О бюджете муниципального образования «Красногвардейское сельское поселение» на 202</w:t>
      </w:r>
      <w:r>
        <w:t>2</w:t>
      </w:r>
      <w:r w:rsidRPr="00EA32E0">
        <w:t xml:space="preserve"> год и на плановый период 202</w:t>
      </w:r>
      <w:r>
        <w:t>3</w:t>
      </w:r>
      <w:r w:rsidRPr="00EA32E0">
        <w:t xml:space="preserve"> и 202</w:t>
      </w:r>
      <w:r>
        <w:t>4</w:t>
      </w:r>
      <w:r w:rsidRPr="00EA32E0">
        <w:t xml:space="preserve"> годов» подготовлен в соответствии с требованиями федерального и регионального бюджетного законодательства. </w:t>
      </w:r>
      <w:proofErr w:type="gramEnd"/>
    </w:p>
    <w:p w:rsidR="00D51226" w:rsidRPr="00506AF1" w:rsidRDefault="00D51226" w:rsidP="00D51226">
      <w:pPr>
        <w:spacing w:line="360" w:lineRule="auto"/>
        <w:jc w:val="both"/>
      </w:pPr>
      <w:r w:rsidRPr="00506AF1">
        <w:t>1. Доходы</w:t>
      </w:r>
    </w:p>
    <w:p w:rsidR="00D51226" w:rsidRDefault="00D51226" w:rsidP="00D51226">
      <w:pPr>
        <w:spacing w:line="360" w:lineRule="auto"/>
        <w:jc w:val="both"/>
      </w:pPr>
      <w:r w:rsidRPr="00506AF1">
        <w:t>1.1</w:t>
      </w:r>
      <w:proofErr w:type="gramStart"/>
      <w:r w:rsidRPr="00506AF1">
        <w:t xml:space="preserve"> В</w:t>
      </w:r>
      <w:proofErr w:type="gramEnd"/>
      <w:r w:rsidRPr="00506AF1">
        <w:t xml:space="preserve"> соответствии с данным проектом п</w:t>
      </w:r>
      <w:r>
        <w:t xml:space="preserve">редлагается внести изменения в </w:t>
      </w:r>
      <w:r w:rsidRPr="00506AF1">
        <w:t>доходную часть муниципального бюджета в 202</w:t>
      </w:r>
      <w:r>
        <w:t>2</w:t>
      </w:r>
      <w:r w:rsidRPr="00506AF1">
        <w:t xml:space="preserve"> году</w:t>
      </w:r>
      <w:r>
        <w:t xml:space="preserve">, </w:t>
      </w:r>
      <w:r w:rsidRPr="008D6F23">
        <w:t>увеличи</w:t>
      </w:r>
      <w:r>
        <w:t>в</w:t>
      </w:r>
      <w:r w:rsidRPr="008D6F23">
        <w:t xml:space="preserve"> </w:t>
      </w:r>
      <w:r>
        <w:t>её</w:t>
      </w:r>
      <w:r w:rsidRPr="008D6F23">
        <w:t xml:space="preserve"> на  </w:t>
      </w:r>
      <w:r>
        <w:rPr>
          <w:b/>
        </w:rPr>
        <w:t xml:space="preserve">65785,3 </w:t>
      </w:r>
      <w:r w:rsidRPr="00F73CFE">
        <w:rPr>
          <w:b/>
        </w:rPr>
        <w:t>тыс. руб</w:t>
      </w:r>
      <w:r w:rsidRPr="008D6F23">
        <w:t>.</w:t>
      </w:r>
      <w:r>
        <w:t xml:space="preserve">, </w:t>
      </w:r>
      <w:r w:rsidRPr="00506AF1">
        <w:t>а именно:</w:t>
      </w:r>
    </w:p>
    <w:p w:rsidR="00D51226" w:rsidRDefault="00D51226" w:rsidP="00D51226">
      <w:pPr>
        <w:spacing w:line="360" w:lineRule="auto"/>
        <w:jc w:val="both"/>
      </w:pPr>
      <w:r>
        <w:t xml:space="preserve">- </w:t>
      </w:r>
      <w:r w:rsidRPr="00CE7DF4">
        <w:rPr>
          <w:sz w:val="23"/>
          <w:szCs w:val="23"/>
          <w:shd w:val="clear" w:color="auto" w:fill="FFFFFF"/>
        </w:rPr>
        <w:t>Субсидии бюджетам сельских поселений на развитие транспортной инфраструктуры на сельских территориях</w:t>
      </w:r>
      <w:r w:rsidRPr="0073344E">
        <w:t xml:space="preserve"> </w:t>
      </w:r>
    </w:p>
    <w:p w:rsidR="00D51226" w:rsidRDefault="00D51226" w:rsidP="00D51226">
      <w:pPr>
        <w:spacing w:line="360" w:lineRule="auto"/>
        <w:jc w:val="both"/>
      </w:pPr>
      <w:r w:rsidRPr="00CB5770">
        <w:t>2 02 25372 10 0000 150</w:t>
      </w:r>
      <w:r>
        <w:t xml:space="preserve"> + 57846,8 тыс. руб. (уведомление № 13 от 27.04.2022 г.)</w:t>
      </w:r>
    </w:p>
    <w:p w:rsidR="00D51226" w:rsidRPr="00CB5770" w:rsidRDefault="00D51226" w:rsidP="00D51226">
      <w:pPr>
        <w:spacing w:line="360" w:lineRule="auto"/>
        <w:jc w:val="both"/>
      </w:pPr>
      <w:r w:rsidRPr="00CB5770">
        <w:t>- Прочие субсидии бюджетам сельских поселений</w:t>
      </w:r>
    </w:p>
    <w:p w:rsidR="00D51226" w:rsidRDefault="00D51226" w:rsidP="00D51226">
      <w:pPr>
        <w:spacing w:line="360" w:lineRule="auto"/>
        <w:jc w:val="both"/>
      </w:pPr>
      <w:r w:rsidRPr="00CB5770">
        <w:t>2 02 29999 10 0000 150</w:t>
      </w:r>
      <w:r>
        <w:t xml:space="preserve"> + 4908,2 тыс. руб. (уведомление № 12 от 27.04.2022 г.)</w:t>
      </w:r>
    </w:p>
    <w:p w:rsidR="00D51226" w:rsidRDefault="00D51226" w:rsidP="00D51226">
      <w:pPr>
        <w:spacing w:line="360" w:lineRule="auto"/>
        <w:jc w:val="both"/>
        <w:rPr>
          <w:szCs w:val="23"/>
          <w:shd w:val="clear" w:color="auto" w:fill="FFFFFF"/>
        </w:rPr>
      </w:pPr>
      <w:r>
        <w:t xml:space="preserve">- </w:t>
      </w:r>
      <w:r w:rsidRPr="00CB5770">
        <w:rPr>
          <w:szCs w:val="23"/>
          <w:shd w:val="clear" w:color="auto" w:fill="FFFFFF"/>
        </w:rPr>
        <w:t>Субсидии бюджетам сельских поселений на реализацию программ формирования современной городской среды</w:t>
      </w:r>
    </w:p>
    <w:p w:rsidR="00D51226" w:rsidRDefault="00D51226" w:rsidP="00D51226">
      <w:pPr>
        <w:spacing w:line="360" w:lineRule="auto"/>
        <w:jc w:val="both"/>
      </w:pPr>
      <w:r w:rsidRPr="00CB5770">
        <w:rPr>
          <w:szCs w:val="22"/>
        </w:rPr>
        <w:t>2 02 25555 10 0000 150</w:t>
      </w:r>
      <w:r>
        <w:rPr>
          <w:szCs w:val="22"/>
        </w:rPr>
        <w:t xml:space="preserve"> +3030,3 тыс. руб. </w:t>
      </w:r>
      <w:r>
        <w:t>(уведомление № 17 от 11.05.2022 г.)</w:t>
      </w:r>
    </w:p>
    <w:p w:rsidR="00D51226" w:rsidRPr="00EA32E0" w:rsidRDefault="00D51226" w:rsidP="00D51226">
      <w:pPr>
        <w:spacing w:line="360" w:lineRule="auto"/>
        <w:jc w:val="both"/>
      </w:pPr>
      <w:r>
        <w:t>2</w:t>
      </w:r>
      <w:r w:rsidRPr="00EA32E0">
        <w:t>. Расходы</w:t>
      </w:r>
    </w:p>
    <w:p w:rsidR="00D51226" w:rsidRDefault="00D51226" w:rsidP="00D51226">
      <w:pPr>
        <w:spacing w:line="360" w:lineRule="auto"/>
        <w:jc w:val="both"/>
      </w:pPr>
      <w:r>
        <w:t>2</w:t>
      </w:r>
      <w:r w:rsidRPr="00EA32E0">
        <w:t xml:space="preserve">.1. </w:t>
      </w:r>
      <w:r>
        <w:t>В связи с увеличением доходной части бюджета, а так же перераспределением лимитов</w:t>
      </w:r>
      <w:r w:rsidRPr="00EA32E0">
        <w:t xml:space="preserve"> увеличить расходную часть бюджета </w:t>
      </w:r>
      <w:r>
        <w:t xml:space="preserve">на </w:t>
      </w:r>
      <w:r>
        <w:rPr>
          <w:b/>
        </w:rPr>
        <w:t>66424,0</w:t>
      </w:r>
      <w:r w:rsidRPr="00F73CFE">
        <w:rPr>
          <w:b/>
        </w:rPr>
        <w:t xml:space="preserve"> тыс. руб.</w:t>
      </w:r>
      <w:r>
        <w:rPr>
          <w:b/>
        </w:rPr>
        <w:t xml:space="preserve"> </w:t>
      </w:r>
      <w:r w:rsidRPr="00EA32E0">
        <w:t>по следующим разделам:</w:t>
      </w:r>
    </w:p>
    <w:p w:rsidR="00D51226" w:rsidRDefault="00D51226" w:rsidP="00D51226">
      <w:pPr>
        <w:spacing w:line="360" w:lineRule="auto"/>
        <w:jc w:val="both"/>
      </w:pPr>
      <w:r>
        <w:t xml:space="preserve">- на реализацию функций органов местного самоуправления   </w:t>
      </w:r>
    </w:p>
    <w:p w:rsidR="00D51226" w:rsidRDefault="00D51226" w:rsidP="00D51226">
      <w:pPr>
        <w:spacing w:line="360" w:lineRule="auto"/>
        <w:jc w:val="both"/>
      </w:pPr>
      <w:r>
        <w:t>756  0104  6160000400  121  266  + 7,0 тыс. руб.</w:t>
      </w:r>
    </w:p>
    <w:p w:rsidR="00D51226" w:rsidRDefault="00D51226" w:rsidP="00D51226">
      <w:pPr>
        <w:spacing w:line="360" w:lineRule="auto"/>
        <w:jc w:val="both"/>
      </w:pPr>
      <w:r>
        <w:t>-  на другие общегосударственные вопросы</w:t>
      </w:r>
    </w:p>
    <w:p w:rsidR="00D51226" w:rsidRDefault="00D51226" w:rsidP="00D51226">
      <w:pPr>
        <w:spacing w:line="360" w:lineRule="auto"/>
        <w:ind w:left="284" w:hanging="284"/>
        <w:jc w:val="both"/>
      </w:pPr>
      <w:r>
        <w:t>756  0113  6140000200  244  346  + 325,0 тыс. руб.</w:t>
      </w:r>
    </w:p>
    <w:p w:rsidR="00D51226" w:rsidRDefault="00D51226" w:rsidP="00D51226">
      <w:pPr>
        <w:spacing w:line="360" w:lineRule="auto"/>
        <w:jc w:val="both"/>
      </w:pPr>
      <w:r>
        <w:t>- по м</w:t>
      </w:r>
      <w:r w:rsidRPr="0006185F">
        <w:t>униципальн</w:t>
      </w:r>
      <w:r>
        <w:t>ой</w:t>
      </w:r>
      <w:r w:rsidRPr="0006185F">
        <w:t xml:space="preserve"> программ</w:t>
      </w:r>
      <w:r>
        <w:t>е</w:t>
      </w:r>
      <w:r w:rsidRPr="0006185F">
        <w:t xml:space="preserve">  "Военно-патрио</w:t>
      </w:r>
      <w:r>
        <w:t xml:space="preserve">тическое воспитание молодежи МО </w:t>
      </w:r>
      <w:r w:rsidRPr="0006185F">
        <w:t>"Красногвардейское сельское поселение" на 2022 год и плановый период 2023 и 2024 годов"</w:t>
      </w:r>
    </w:p>
    <w:p w:rsidR="00D51226" w:rsidRDefault="00D51226" w:rsidP="00D51226">
      <w:pPr>
        <w:spacing w:line="360" w:lineRule="auto"/>
        <w:jc w:val="both"/>
      </w:pPr>
      <w:r>
        <w:t>756  0113  5700070170  244  346  + 86,5 тыс. руб.</w:t>
      </w:r>
    </w:p>
    <w:p w:rsidR="00D51226" w:rsidRDefault="00D51226" w:rsidP="00D51226">
      <w:pPr>
        <w:spacing w:line="360" w:lineRule="auto"/>
        <w:jc w:val="both"/>
      </w:pPr>
      <w:r w:rsidRPr="00EA32E0">
        <w:t xml:space="preserve">- </w:t>
      </w:r>
      <w:r>
        <w:t>по</w:t>
      </w:r>
      <w:r w:rsidRPr="00EA32E0">
        <w:t xml:space="preserve"> МП «Комплексное развитие транспортной инфраструктуры МО «Красногвардейское сельское поселение» на 2018-2028 годы</w:t>
      </w:r>
    </w:p>
    <w:p w:rsidR="00D51226" w:rsidRDefault="00D51226" w:rsidP="00D51226">
      <w:pPr>
        <w:spacing w:line="360" w:lineRule="auto"/>
        <w:jc w:val="both"/>
      </w:pPr>
      <w:r w:rsidRPr="005D5FEE">
        <w:t>756</w:t>
      </w:r>
      <w:r>
        <w:t xml:space="preserve"> </w:t>
      </w:r>
      <w:r w:rsidRPr="005D5FEE">
        <w:t xml:space="preserve"> 0409</w:t>
      </w:r>
      <w:r>
        <w:t xml:space="preserve"> </w:t>
      </w:r>
      <w:r w:rsidRPr="005D5FEE">
        <w:t xml:space="preserve"> 5000</w:t>
      </w:r>
      <w:r>
        <w:t>5</w:t>
      </w:r>
      <w:r>
        <w:rPr>
          <w:lang w:val="en-US"/>
        </w:rPr>
        <w:t>L</w:t>
      </w:r>
      <w:r w:rsidRPr="00415FEA">
        <w:t>3720</w:t>
      </w:r>
      <w:r>
        <w:t xml:space="preserve"> </w:t>
      </w:r>
      <w:r w:rsidRPr="005D5FEE">
        <w:t xml:space="preserve"> </w:t>
      </w:r>
      <w:r w:rsidRPr="00415FEA">
        <w:t>414</w:t>
      </w:r>
      <w:r>
        <w:t xml:space="preserve"> </w:t>
      </w:r>
      <w:r>
        <w:rPr>
          <w:lang w:val="en-US"/>
        </w:rPr>
        <w:t> </w:t>
      </w:r>
      <w:r w:rsidRPr="00415FEA">
        <w:t>310</w:t>
      </w:r>
      <w:r>
        <w:t xml:space="preserve"> </w:t>
      </w:r>
      <w:r w:rsidRPr="005D5FEE">
        <w:t xml:space="preserve"> +</w:t>
      </w:r>
      <w:r>
        <w:t xml:space="preserve"> 57846,8 тыс. руб.</w:t>
      </w:r>
    </w:p>
    <w:p w:rsidR="00D51226" w:rsidRDefault="00D51226" w:rsidP="00D51226">
      <w:pPr>
        <w:spacing w:line="360" w:lineRule="auto"/>
        <w:jc w:val="both"/>
      </w:pPr>
      <w:r>
        <w:t>756  0409  5000260280  414  310  + 4908,2 тыс. руб.</w:t>
      </w:r>
    </w:p>
    <w:p w:rsidR="00D51226" w:rsidRDefault="00D51226" w:rsidP="00D51226">
      <w:pPr>
        <w:spacing w:line="360" w:lineRule="auto"/>
        <w:jc w:val="both"/>
      </w:pPr>
      <w:r>
        <w:lastRenderedPageBreak/>
        <w:t>756  0409  5001260280  414  310  + 5,0 тыс. руб.</w:t>
      </w:r>
    </w:p>
    <w:p w:rsidR="00D51226" w:rsidRDefault="00D51226" w:rsidP="00D51226">
      <w:pPr>
        <w:spacing w:line="360" w:lineRule="auto"/>
        <w:jc w:val="both"/>
      </w:pPr>
      <w:r>
        <w:t>- по другим вопросам в области национальной экономики</w:t>
      </w:r>
    </w:p>
    <w:p w:rsidR="00D51226" w:rsidRDefault="00D51226" w:rsidP="00D51226">
      <w:pPr>
        <w:spacing w:line="360" w:lineRule="auto"/>
        <w:jc w:val="both"/>
      </w:pPr>
      <w:r>
        <w:t>756  0412  6210000600  245  226  + 15,0 тыс. руб.</w:t>
      </w:r>
    </w:p>
    <w:p w:rsidR="00D51226" w:rsidRDefault="00D51226" w:rsidP="00D51226">
      <w:pPr>
        <w:spacing w:line="360" w:lineRule="auto"/>
        <w:jc w:val="both"/>
      </w:pPr>
      <w:r>
        <w:t>- по «Программе комплексного развития систем коммунальной инфраструктуры МО «Красногвардейское сельское поселение» на 2015 – 2024 годы»</w:t>
      </w:r>
    </w:p>
    <w:p w:rsidR="00D51226" w:rsidRDefault="00D51226" w:rsidP="00D51226">
      <w:pPr>
        <w:spacing w:line="360" w:lineRule="auto"/>
        <w:jc w:val="both"/>
      </w:pPr>
      <w:r>
        <w:t>756  0502  5100070110  244  310  + 194,3 тыс. руб.</w:t>
      </w:r>
    </w:p>
    <w:p w:rsidR="00D51226" w:rsidRDefault="00D51226" w:rsidP="00D51226">
      <w:pPr>
        <w:spacing w:line="360" w:lineRule="auto"/>
        <w:ind w:right="191"/>
        <w:jc w:val="both"/>
      </w:pPr>
      <w:r>
        <w:t>- по подпрограмме «Озеленение территории МО «Красногвардейское сельское поселение» на 2022 год и плановый период 2023 и 2024 гг.»</w:t>
      </w:r>
    </w:p>
    <w:p w:rsidR="00D51226" w:rsidRDefault="00D51226" w:rsidP="00D51226">
      <w:pPr>
        <w:spacing w:line="360" w:lineRule="auto"/>
        <w:ind w:right="191"/>
        <w:jc w:val="both"/>
      </w:pPr>
      <w:r>
        <w:t>756  0503  5320070132  244  346  + 0,8 тыс. руб.</w:t>
      </w:r>
    </w:p>
    <w:p w:rsidR="00D51226" w:rsidRPr="00AB05E3" w:rsidRDefault="00D51226" w:rsidP="00D51226">
      <w:pPr>
        <w:tabs>
          <w:tab w:val="left" w:pos="284"/>
        </w:tabs>
        <w:spacing w:line="360" w:lineRule="auto"/>
        <w:ind w:right="191"/>
        <w:jc w:val="both"/>
      </w:pPr>
      <w:r w:rsidRPr="00EA32E0">
        <w:t>- по подпрограмме «Санитарно</w:t>
      </w:r>
      <w:r w:rsidRPr="0065015D">
        <w:t>е</w:t>
      </w:r>
      <w:r w:rsidRPr="00EA32E0">
        <w:t xml:space="preserve"> состояние территории МО «Красногвардейское сельское поселение» в рамках МП «Благоустройство и развитие территории МО «Красногвардейское </w:t>
      </w:r>
      <w:r w:rsidRPr="00AB05E3">
        <w:t>сельское поселение» на 202</w:t>
      </w:r>
      <w:r>
        <w:t>2</w:t>
      </w:r>
      <w:r w:rsidRPr="00AB05E3">
        <w:t xml:space="preserve"> год и плановый период 202</w:t>
      </w:r>
      <w:r>
        <w:t>3</w:t>
      </w:r>
      <w:r w:rsidRPr="00AB05E3">
        <w:t xml:space="preserve"> и 202</w:t>
      </w:r>
      <w:r>
        <w:t>4</w:t>
      </w:r>
      <w:r w:rsidRPr="00AB05E3">
        <w:t xml:space="preserve"> годов»</w:t>
      </w:r>
    </w:p>
    <w:p w:rsidR="00D51226" w:rsidRPr="00AB05E3" w:rsidRDefault="00D51226" w:rsidP="00D51226">
      <w:pPr>
        <w:spacing w:line="360" w:lineRule="auto"/>
        <w:ind w:right="191"/>
        <w:jc w:val="both"/>
      </w:pPr>
      <w:r w:rsidRPr="00AB05E3">
        <w:t>756  0503  5340070134  244  22</w:t>
      </w:r>
      <w:r>
        <w:t>6</w:t>
      </w:r>
      <w:r w:rsidRPr="00AB05E3">
        <w:t xml:space="preserve">  + </w:t>
      </w:r>
      <w:r>
        <w:t>5,0</w:t>
      </w:r>
      <w:r w:rsidRPr="00AB05E3">
        <w:t xml:space="preserve"> тыс. руб.</w:t>
      </w:r>
    </w:p>
    <w:p w:rsidR="00D51226" w:rsidRPr="00AB05E3" w:rsidRDefault="00D51226" w:rsidP="00D51226">
      <w:pPr>
        <w:spacing w:line="360" w:lineRule="auto"/>
        <w:ind w:right="191"/>
        <w:jc w:val="both"/>
      </w:pPr>
      <w:r w:rsidRPr="00AB05E3">
        <w:t xml:space="preserve">756  0503  5340070134  </w:t>
      </w:r>
      <w:r>
        <w:t>853</w:t>
      </w:r>
      <w:r w:rsidRPr="00AB05E3">
        <w:t xml:space="preserve">  </w:t>
      </w:r>
      <w:r>
        <w:t>292</w:t>
      </w:r>
      <w:r w:rsidRPr="00AB05E3">
        <w:t xml:space="preserve">  + </w:t>
      </w:r>
      <w:r>
        <w:t>0,1</w:t>
      </w:r>
      <w:r w:rsidRPr="00AB05E3">
        <w:t xml:space="preserve"> тыс. руб.</w:t>
      </w:r>
    </w:p>
    <w:p w:rsidR="00D51226" w:rsidRDefault="00D51226" w:rsidP="00D51226">
      <w:pPr>
        <w:tabs>
          <w:tab w:val="left" w:pos="142"/>
        </w:tabs>
        <w:spacing w:line="360" w:lineRule="auto"/>
        <w:jc w:val="both"/>
      </w:pPr>
      <w:r>
        <w:t>-</w:t>
      </w:r>
      <w:r>
        <w:tab/>
        <w:t>по м</w:t>
      </w:r>
      <w:r w:rsidRPr="000234C1">
        <w:t>униципальн</w:t>
      </w:r>
      <w:r>
        <w:t>ой</w:t>
      </w:r>
      <w:r w:rsidRPr="000234C1">
        <w:t xml:space="preserve"> программ</w:t>
      </w:r>
      <w:r>
        <w:t>е</w:t>
      </w:r>
      <w:r w:rsidRPr="000234C1">
        <w:t xml:space="preserve"> </w:t>
      </w:r>
      <w:r w:rsidRPr="0006185F">
        <w:t>"Формирование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p w:rsidR="00D51226" w:rsidRDefault="00D51226" w:rsidP="00D51226">
      <w:pPr>
        <w:tabs>
          <w:tab w:val="left" w:pos="142"/>
        </w:tabs>
        <w:spacing w:line="360" w:lineRule="auto"/>
        <w:jc w:val="both"/>
      </w:pPr>
      <w:r>
        <w:t>756 0503 524</w:t>
      </w:r>
      <w:r>
        <w:rPr>
          <w:lang w:val="en-US"/>
        </w:rPr>
        <w:t>F</w:t>
      </w:r>
      <w:r w:rsidRPr="0006185F">
        <w:t>255550</w:t>
      </w:r>
      <w:r>
        <w:t xml:space="preserve">  </w:t>
      </w:r>
      <w:r w:rsidRPr="0006185F">
        <w:t>414</w:t>
      </w:r>
      <w:r>
        <w:t xml:space="preserve">  </w:t>
      </w:r>
      <w:r w:rsidRPr="0006185F">
        <w:t>310</w:t>
      </w:r>
      <w:r>
        <w:t xml:space="preserve">  + </w:t>
      </w:r>
      <w:r w:rsidRPr="0006185F">
        <w:t>303</w:t>
      </w:r>
      <w:r>
        <w:t>0,3 тыс. руб.</w:t>
      </w:r>
    </w:p>
    <w:p w:rsidR="00D51226" w:rsidRDefault="00D51226" w:rsidP="00D51226">
      <w:pPr>
        <w:tabs>
          <w:tab w:val="left" w:pos="142"/>
        </w:tabs>
        <w:spacing w:line="360" w:lineRule="auto"/>
        <w:jc w:val="both"/>
      </w:pPr>
      <w:r>
        <w:t>2</w:t>
      </w:r>
      <w:r w:rsidRPr="00EA32E0">
        <w:t>.2. Уменьшить расходную часть бюджета</w:t>
      </w:r>
      <w:r>
        <w:t xml:space="preserve"> </w:t>
      </w:r>
      <w:r w:rsidRPr="007F519E">
        <w:t xml:space="preserve">на  </w:t>
      </w:r>
      <w:r>
        <w:rPr>
          <w:b/>
        </w:rPr>
        <w:t xml:space="preserve">638,7 </w:t>
      </w:r>
      <w:r w:rsidRPr="00F73CFE">
        <w:rPr>
          <w:b/>
        </w:rPr>
        <w:t>тыс. руб.</w:t>
      </w:r>
      <w:r w:rsidRPr="007F519E">
        <w:t xml:space="preserve"> </w:t>
      </w:r>
      <w:r>
        <w:t>по следующим разделам:</w:t>
      </w:r>
    </w:p>
    <w:p w:rsidR="00D51226" w:rsidRDefault="00D51226" w:rsidP="00D51226">
      <w:pPr>
        <w:spacing w:line="360" w:lineRule="auto"/>
        <w:jc w:val="both"/>
      </w:pPr>
      <w:r>
        <w:t xml:space="preserve">- на реализацию функций органов местного самоуправления   </w:t>
      </w:r>
    </w:p>
    <w:p w:rsidR="00D51226" w:rsidRDefault="00D51226" w:rsidP="00D51226">
      <w:pPr>
        <w:spacing w:line="360" w:lineRule="auto"/>
        <w:jc w:val="both"/>
      </w:pPr>
      <w:r>
        <w:t>756  0104  6160000400  121  211  «-» 7,0 тыс. руб.</w:t>
      </w:r>
    </w:p>
    <w:p w:rsidR="00D51226" w:rsidRDefault="00D51226" w:rsidP="00D51226">
      <w:pPr>
        <w:spacing w:line="360" w:lineRule="auto"/>
        <w:jc w:val="both"/>
      </w:pPr>
      <w:r>
        <w:t>756  0104  6160000400  244  310  «-» 370,0 тыс. руб.</w:t>
      </w:r>
    </w:p>
    <w:p w:rsidR="00D51226" w:rsidRDefault="00D51226" w:rsidP="00D51226">
      <w:pPr>
        <w:tabs>
          <w:tab w:val="left" w:pos="284"/>
        </w:tabs>
        <w:spacing w:line="360" w:lineRule="auto"/>
        <w:jc w:val="both"/>
      </w:pPr>
      <w:r>
        <w:t xml:space="preserve">- </w:t>
      </w:r>
      <w:r>
        <w:tab/>
        <w:t>на другие общегосударственные вопросы</w:t>
      </w:r>
    </w:p>
    <w:p w:rsidR="00D51226" w:rsidRDefault="00D51226" w:rsidP="00D51226">
      <w:pPr>
        <w:spacing w:line="360" w:lineRule="auto"/>
        <w:jc w:val="both"/>
      </w:pPr>
      <w:r>
        <w:t>756  0113  6140000200  244  226  «-» 35,0 тыс. руб.</w:t>
      </w:r>
    </w:p>
    <w:p w:rsidR="00D51226" w:rsidRDefault="00D51226" w:rsidP="00D51226">
      <w:pPr>
        <w:spacing w:line="360" w:lineRule="auto"/>
        <w:jc w:val="both"/>
      </w:pPr>
      <w:r>
        <w:t>- по м</w:t>
      </w:r>
      <w:r w:rsidRPr="0006185F">
        <w:t>униципальн</w:t>
      </w:r>
      <w:r>
        <w:t>ой</w:t>
      </w:r>
      <w:r w:rsidRPr="0006185F">
        <w:t xml:space="preserve"> программ</w:t>
      </w:r>
      <w:r>
        <w:t>е</w:t>
      </w:r>
      <w:r w:rsidRPr="0006185F">
        <w:t xml:space="preserve">  "Военно-патрио</w:t>
      </w:r>
      <w:r>
        <w:t xml:space="preserve">тическое воспитание молодежи МО </w:t>
      </w:r>
      <w:r w:rsidRPr="0006185F">
        <w:t>"Красногвардейское сельское поселение" на 2022 год и плановый период 2023 и 2024 годов"</w:t>
      </w:r>
    </w:p>
    <w:p w:rsidR="00D51226" w:rsidRDefault="00D51226" w:rsidP="00D51226">
      <w:pPr>
        <w:spacing w:line="360" w:lineRule="auto"/>
        <w:jc w:val="both"/>
      </w:pPr>
      <w:r>
        <w:t>756  0113  5700070170  244  346  «-» 6,5 тыс. руб.</w:t>
      </w:r>
    </w:p>
    <w:p w:rsidR="00D51226" w:rsidRDefault="00D51226" w:rsidP="00D51226">
      <w:pPr>
        <w:spacing w:line="360" w:lineRule="auto"/>
        <w:jc w:val="both"/>
      </w:pPr>
    </w:p>
    <w:p w:rsidR="00D51226" w:rsidRDefault="00D51226" w:rsidP="00D51226">
      <w:pPr>
        <w:spacing w:line="360" w:lineRule="auto"/>
        <w:jc w:val="both"/>
      </w:pPr>
      <w:r w:rsidRPr="00EA32E0">
        <w:t xml:space="preserve">- </w:t>
      </w:r>
      <w:r>
        <w:t>по</w:t>
      </w:r>
      <w:r w:rsidRPr="00EA32E0">
        <w:t xml:space="preserve"> МП «Комплексное развитие транспортной инфраструктуры МО «Красногвардейское сельское поселение» на 2018-2028 годы</w:t>
      </w:r>
    </w:p>
    <w:p w:rsidR="00D51226" w:rsidRDefault="00D51226" w:rsidP="00D51226">
      <w:pPr>
        <w:spacing w:line="360" w:lineRule="auto"/>
        <w:jc w:val="both"/>
      </w:pPr>
      <w:r w:rsidRPr="005D5FEE">
        <w:t>756</w:t>
      </w:r>
      <w:r>
        <w:t xml:space="preserve"> </w:t>
      </w:r>
      <w:r w:rsidRPr="005D5FEE">
        <w:t xml:space="preserve"> 0409</w:t>
      </w:r>
      <w:r>
        <w:t xml:space="preserve"> </w:t>
      </w:r>
      <w:r w:rsidRPr="005D5FEE">
        <w:t xml:space="preserve"> 5000</w:t>
      </w:r>
      <w:r>
        <w:t xml:space="preserve">070100 </w:t>
      </w:r>
      <w:r w:rsidRPr="005D5FEE">
        <w:t xml:space="preserve"> </w:t>
      </w:r>
      <w:r>
        <w:t xml:space="preserve">244 </w:t>
      </w:r>
      <w:r>
        <w:rPr>
          <w:lang w:val="en-US"/>
        </w:rPr>
        <w:t> </w:t>
      </w:r>
      <w:r>
        <w:t xml:space="preserve">225 </w:t>
      </w:r>
      <w:r w:rsidRPr="005D5FEE">
        <w:t xml:space="preserve"> </w:t>
      </w:r>
      <w:r>
        <w:t>«-» 5,0 тыс. руб.</w:t>
      </w:r>
    </w:p>
    <w:p w:rsidR="00D51226" w:rsidRDefault="00D51226" w:rsidP="00D51226">
      <w:pPr>
        <w:spacing w:line="360" w:lineRule="auto"/>
        <w:jc w:val="both"/>
      </w:pPr>
      <w:r>
        <w:t>- по другим вопросам в области национальной экономики</w:t>
      </w:r>
    </w:p>
    <w:p w:rsidR="00D51226" w:rsidRDefault="00D51226" w:rsidP="00D51226">
      <w:pPr>
        <w:spacing w:line="360" w:lineRule="auto"/>
        <w:jc w:val="both"/>
      </w:pPr>
      <w:r>
        <w:t>756  0412  6210000600  244  226  «-» 15,0 тыс. руб.</w:t>
      </w:r>
    </w:p>
    <w:p w:rsidR="00D51226" w:rsidRDefault="00D51226" w:rsidP="00D51226">
      <w:pPr>
        <w:spacing w:line="360" w:lineRule="auto"/>
        <w:jc w:val="both"/>
      </w:pPr>
      <w:r>
        <w:t>- по «Программе комплексного развития систем коммунальной инфраструктуры МО «Красногвардейское сельское поселение» на 2015 – 2024 годы»</w:t>
      </w:r>
    </w:p>
    <w:p w:rsidR="00D51226" w:rsidRDefault="00D51226" w:rsidP="00D51226">
      <w:pPr>
        <w:spacing w:line="360" w:lineRule="auto"/>
        <w:jc w:val="both"/>
      </w:pPr>
      <w:r>
        <w:t>756  0502  5100070110  811  242  «-» 94,3 тыс. руб.</w:t>
      </w:r>
    </w:p>
    <w:p w:rsidR="00D51226" w:rsidRDefault="00D51226" w:rsidP="00D51226">
      <w:pPr>
        <w:spacing w:line="360" w:lineRule="auto"/>
        <w:jc w:val="both"/>
      </w:pPr>
      <w:r>
        <w:t xml:space="preserve">756  0502  5100070110  244  226  «-» 100,0 тыс. руб. </w:t>
      </w:r>
    </w:p>
    <w:p w:rsidR="00D51226" w:rsidRDefault="00D51226" w:rsidP="00D51226">
      <w:pPr>
        <w:spacing w:line="360" w:lineRule="auto"/>
        <w:ind w:right="191"/>
        <w:jc w:val="both"/>
      </w:pPr>
      <w:r>
        <w:lastRenderedPageBreak/>
        <w:t>- по подпрограмме «Озеленение территории МО «Красногвардейское сельское поселение» на 2022 год и плановый период 2023 и 2024 гг.»</w:t>
      </w:r>
    </w:p>
    <w:p w:rsidR="00D51226" w:rsidRDefault="00D51226" w:rsidP="00D51226">
      <w:pPr>
        <w:spacing w:line="360" w:lineRule="auto"/>
        <w:ind w:right="191"/>
        <w:jc w:val="both"/>
      </w:pPr>
      <w:r>
        <w:t>756  0503  5320070132  244  346  «-» 0,8 тыс. руб.</w:t>
      </w:r>
    </w:p>
    <w:p w:rsidR="00D51226" w:rsidRPr="00AB05E3" w:rsidRDefault="00D51226" w:rsidP="00D51226">
      <w:pPr>
        <w:spacing w:line="360" w:lineRule="auto"/>
        <w:ind w:right="191"/>
        <w:jc w:val="both"/>
      </w:pPr>
      <w:r w:rsidRPr="00EA32E0">
        <w:t>- по подпрограмме «Санитарно</w:t>
      </w:r>
      <w:r w:rsidRPr="0065015D">
        <w:t>е</w:t>
      </w:r>
      <w:r w:rsidRPr="00EA32E0">
        <w:t xml:space="preserve"> состояние территории МО «Красногвардейское сельское поселение» в рамках МП «Благоустройство и развитие территории МО «Красногвардейское </w:t>
      </w:r>
      <w:r w:rsidRPr="00AB05E3">
        <w:t>сельское поселение» на 202</w:t>
      </w:r>
      <w:r>
        <w:t>2</w:t>
      </w:r>
      <w:r w:rsidRPr="00AB05E3">
        <w:t xml:space="preserve"> год и плановый период 202</w:t>
      </w:r>
      <w:r>
        <w:t>3</w:t>
      </w:r>
      <w:r w:rsidRPr="00AB05E3">
        <w:t xml:space="preserve"> и 202</w:t>
      </w:r>
      <w:r>
        <w:t>4</w:t>
      </w:r>
      <w:r w:rsidRPr="00AB05E3">
        <w:t xml:space="preserve"> годов»</w:t>
      </w:r>
    </w:p>
    <w:p w:rsidR="00D51226" w:rsidRPr="00AB05E3" w:rsidRDefault="00D51226" w:rsidP="00D51226">
      <w:pPr>
        <w:spacing w:line="360" w:lineRule="auto"/>
        <w:ind w:right="191"/>
        <w:jc w:val="both"/>
      </w:pPr>
      <w:r w:rsidRPr="00AB05E3">
        <w:t xml:space="preserve">756  0503  5340070134  </w:t>
      </w:r>
      <w:r>
        <w:t>244</w:t>
      </w:r>
      <w:r w:rsidRPr="00AB05E3">
        <w:t xml:space="preserve">  </w:t>
      </w:r>
      <w:r>
        <w:t>225</w:t>
      </w:r>
      <w:r w:rsidRPr="00AB05E3">
        <w:t xml:space="preserve">  </w:t>
      </w:r>
      <w:r>
        <w:t>«-»</w:t>
      </w:r>
      <w:r w:rsidRPr="00AB05E3">
        <w:t xml:space="preserve"> </w:t>
      </w:r>
      <w:r>
        <w:t>0,1</w:t>
      </w:r>
      <w:r w:rsidRPr="00AB05E3">
        <w:t xml:space="preserve"> тыс. руб.</w:t>
      </w:r>
    </w:p>
    <w:p w:rsidR="00D51226" w:rsidRDefault="00D51226" w:rsidP="00D51226">
      <w:pPr>
        <w:spacing w:line="360" w:lineRule="auto"/>
        <w:ind w:right="191"/>
        <w:jc w:val="both"/>
      </w:pPr>
      <w:r w:rsidRPr="00AB05E3">
        <w:t>756  0503  5340070134  244  </w:t>
      </w:r>
      <w:r>
        <w:t>222</w:t>
      </w:r>
      <w:r w:rsidRPr="00AB05E3">
        <w:t xml:space="preserve">  </w:t>
      </w:r>
      <w:r>
        <w:t>«-»</w:t>
      </w:r>
      <w:r w:rsidRPr="00AB05E3">
        <w:t xml:space="preserve"> </w:t>
      </w:r>
      <w:r>
        <w:t>5,0</w:t>
      </w:r>
      <w:r w:rsidRPr="00AB05E3">
        <w:t xml:space="preserve"> тыс. руб.</w:t>
      </w:r>
    </w:p>
    <w:p w:rsidR="00D51226" w:rsidRDefault="00D51226" w:rsidP="00D51226">
      <w:pPr>
        <w:spacing w:line="360" w:lineRule="auto"/>
        <w:jc w:val="both"/>
        <w:rPr>
          <w:b/>
        </w:rPr>
      </w:pPr>
      <w:r>
        <w:rPr>
          <w:b/>
        </w:rPr>
        <w:t xml:space="preserve">Всего увеличить расходную часть бюджета </w:t>
      </w:r>
      <w:r w:rsidRPr="00EA32E0">
        <w:rPr>
          <w:b/>
        </w:rPr>
        <w:t xml:space="preserve">на  </w:t>
      </w:r>
      <w:r>
        <w:rPr>
          <w:b/>
        </w:rPr>
        <w:t>65785,3 тыс.</w:t>
      </w:r>
      <w:r w:rsidRPr="00EA32E0">
        <w:rPr>
          <w:b/>
        </w:rPr>
        <w:t xml:space="preserve"> руб. </w:t>
      </w:r>
    </w:p>
    <w:p w:rsidR="00D51226" w:rsidRPr="00EA32E0" w:rsidRDefault="00D51226" w:rsidP="00D51226">
      <w:pPr>
        <w:spacing w:line="360" w:lineRule="auto"/>
        <w:jc w:val="both"/>
        <w:rPr>
          <w:b/>
        </w:rPr>
      </w:pPr>
      <w:r w:rsidRPr="00EA32E0">
        <w:rPr>
          <w:b/>
        </w:rPr>
        <w:t xml:space="preserve">ИТОГО доходы  </w:t>
      </w:r>
      <w:r>
        <w:rPr>
          <w:b/>
        </w:rPr>
        <w:t>95 247,1</w:t>
      </w:r>
      <w:r w:rsidRPr="00EA32E0">
        <w:rPr>
          <w:b/>
        </w:rPr>
        <w:t xml:space="preserve">  тыс. руб.</w:t>
      </w:r>
    </w:p>
    <w:p w:rsidR="00D51226" w:rsidRPr="00EA32E0" w:rsidRDefault="00D51226" w:rsidP="00D51226">
      <w:pPr>
        <w:spacing w:line="360" w:lineRule="auto"/>
        <w:jc w:val="both"/>
        <w:rPr>
          <w:b/>
        </w:rPr>
      </w:pPr>
      <w:r w:rsidRPr="00EA32E0">
        <w:rPr>
          <w:b/>
        </w:rPr>
        <w:t xml:space="preserve">ИТОГО расходы </w:t>
      </w:r>
      <w:r>
        <w:rPr>
          <w:b/>
        </w:rPr>
        <w:t xml:space="preserve">98 055,5 </w:t>
      </w:r>
      <w:r w:rsidRPr="00EA32E0">
        <w:rPr>
          <w:b/>
        </w:rPr>
        <w:t>тыс. руб.</w:t>
      </w:r>
    </w:p>
    <w:p w:rsidR="00D51226" w:rsidRPr="00EA32E0" w:rsidRDefault="00D51226" w:rsidP="00D51226">
      <w:pPr>
        <w:spacing w:line="360" w:lineRule="auto"/>
        <w:jc w:val="both"/>
        <w:rPr>
          <w:b/>
        </w:rPr>
      </w:pPr>
      <w:r w:rsidRPr="00EA32E0">
        <w:rPr>
          <w:b/>
        </w:rPr>
        <w:t xml:space="preserve">Источники: </w:t>
      </w:r>
      <w:r>
        <w:rPr>
          <w:b/>
        </w:rPr>
        <w:t>2 808,4 тыс.</w:t>
      </w:r>
      <w:r w:rsidRPr="00EA32E0">
        <w:rPr>
          <w:b/>
        </w:rPr>
        <w:t xml:space="preserve"> руб. </w:t>
      </w:r>
    </w:p>
    <w:p w:rsidR="00D51226" w:rsidRPr="00EA32E0" w:rsidRDefault="00D51226" w:rsidP="00D51226">
      <w:pPr>
        <w:spacing w:line="360" w:lineRule="auto"/>
        <w:ind w:left="426" w:hanging="426"/>
        <w:jc w:val="both"/>
      </w:pPr>
      <w:r>
        <w:t>3</w:t>
      </w:r>
      <w:r w:rsidRPr="00EA32E0">
        <w:t>.</w:t>
      </w:r>
      <w:r w:rsidRPr="00EA32E0">
        <w:rPr>
          <w:b/>
        </w:rPr>
        <w:t xml:space="preserve"> </w:t>
      </w:r>
      <w:r w:rsidRPr="00EA32E0">
        <w:t xml:space="preserve">В связи с внесенными изменениями приложения № </w:t>
      </w:r>
      <w:r>
        <w:t>1,6,8,10,12,14</w:t>
      </w:r>
      <w:r w:rsidRPr="00EA32E0">
        <w:t xml:space="preserve"> к Решению № </w:t>
      </w:r>
      <w:r>
        <w:t>39</w:t>
      </w:r>
      <w:r w:rsidRPr="00EA32E0">
        <w:t xml:space="preserve"> от 29.12.202</w:t>
      </w:r>
      <w:r>
        <w:t>1</w:t>
      </w:r>
      <w:r w:rsidRPr="00EA32E0">
        <w:t xml:space="preserve"> года изложить в новой редакции.</w:t>
      </w:r>
    </w:p>
    <w:p w:rsidR="00D51226" w:rsidRDefault="00D51226" w:rsidP="00D51226">
      <w:pPr>
        <w:spacing w:line="360" w:lineRule="auto"/>
        <w:jc w:val="both"/>
      </w:pPr>
    </w:p>
    <w:p w:rsidR="00D51226" w:rsidRPr="00EA32E0" w:rsidRDefault="00D51226" w:rsidP="00D51226">
      <w:pPr>
        <w:spacing w:line="360" w:lineRule="auto"/>
        <w:jc w:val="both"/>
      </w:pPr>
      <w:r w:rsidRPr="00EA32E0">
        <w:t xml:space="preserve">    </w:t>
      </w:r>
      <w:r>
        <w:t>Н</w:t>
      </w:r>
      <w:r w:rsidRPr="00EA32E0">
        <w:rPr>
          <w:b/>
        </w:rPr>
        <w:t xml:space="preserve">ачальник  финансового  отдела             </w:t>
      </w:r>
      <w:r w:rsidRPr="00EA32E0">
        <w:rPr>
          <w:b/>
        </w:rPr>
        <w:tab/>
      </w:r>
      <w:r w:rsidRPr="00EA32E0">
        <w:rPr>
          <w:b/>
        </w:rPr>
        <w:tab/>
        <w:t xml:space="preserve">                       В. М. Введенская   </w:t>
      </w:r>
    </w:p>
    <w:p w:rsidR="00D11F1E" w:rsidRDefault="00D11F1E" w:rsidP="00D11F1E">
      <w:pPr>
        <w:jc w:val="center"/>
      </w:pPr>
    </w:p>
    <w:p w:rsidR="00FE7621" w:rsidRDefault="00FE7621"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Pr="00CD4D2C" w:rsidRDefault="00D51226" w:rsidP="00D51226">
      <w:pPr>
        <w:tabs>
          <w:tab w:val="left" w:pos="8080"/>
        </w:tabs>
        <w:spacing w:line="288" w:lineRule="auto"/>
        <w:ind w:right="-2"/>
        <w:jc w:val="right"/>
      </w:pPr>
      <w:r w:rsidRPr="00CD4D2C">
        <w:t xml:space="preserve">                                                                         </w:t>
      </w:r>
      <w:r>
        <w:t xml:space="preserve">                          </w:t>
      </w:r>
      <w:r w:rsidRPr="00CD4D2C">
        <w:t>Приложение №</w:t>
      </w:r>
      <w:r>
        <w:t xml:space="preserve"> 1</w:t>
      </w:r>
      <w:r w:rsidRPr="00CD4D2C">
        <w:t xml:space="preserve">                                                                                                                                                                                                 </w:t>
      </w:r>
    </w:p>
    <w:p w:rsidR="00D51226" w:rsidRPr="00371054" w:rsidRDefault="00D51226" w:rsidP="00D51226">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D51226" w:rsidRPr="00371054" w:rsidRDefault="00D51226" w:rsidP="00D51226">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D51226" w:rsidRDefault="00D51226" w:rsidP="00D51226">
      <w:pPr>
        <w:tabs>
          <w:tab w:val="left" w:pos="7513"/>
        </w:tabs>
        <w:spacing w:line="288" w:lineRule="auto"/>
        <w:ind w:right="21"/>
        <w:jc w:val="right"/>
        <w:rPr>
          <w:sz w:val="22"/>
        </w:rPr>
      </w:pPr>
      <w:r w:rsidRPr="00371054">
        <w:rPr>
          <w:sz w:val="22"/>
        </w:rPr>
        <w:t xml:space="preserve">                                                         </w:t>
      </w:r>
      <w:r>
        <w:rPr>
          <w:sz w:val="22"/>
        </w:rPr>
        <w:t xml:space="preserve">                             от 29 декабря 2021  года  № 39    </w:t>
      </w:r>
    </w:p>
    <w:p w:rsidR="00D51226" w:rsidRPr="00CD4D2C" w:rsidRDefault="00D51226" w:rsidP="00D51226">
      <w:pPr>
        <w:tabs>
          <w:tab w:val="left" w:pos="8080"/>
        </w:tabs>
        <w:spacing w:line="288" w:lineRule="auto"/>
        <w:ind w:right="-2"/>
        <w:jc w:val="right"/>
      </w:pPr>
      <w:r w:rsidRPr="00CD4D2C">
        <w:t>Приложение №</w:t>
      </w:r>
      <w:r>
        <w:t xml:space="preserve"> 1</w:t>
      </w:r>
      <w:r w:rsidRPr="00CD4D2C">
        <w:t xml:space="preserve">                                                                                                                                                                                                 </w:t>
      </w:r>
    </w:p>
    <w:p w:rsidR="00D51226" w:rsidRPr="00371054" w:rsidRDefault="00D51226" w:rsidP="00D51226">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D51226" w:rsidRPr="00371054" w:rsidRDefault="00D51226" w:rsidP="00D51226">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D51226" w:rsidRPr="00E00788" w:rsidRDefault="00D51226" w:rsidP="00D51226">
      <w:pPr>
        <w:tabs>
          <w:tab w:val="left" w:pos="7513"/>
        </w:tabs>
        <w:spacing w:line="288" w:lineRule="auto"/>
        <w:ind w:right="21"/>
        <w:jc w:val="right"/>
        <w:rPr>
          <w:sz w:val="22"/>
        </w:rPr>
      </w:pPr>
      <w:r w:rsidRPr="00371054">
        <w:rPr>
          <w:sz w:val="22"/>
        </w:rPr>
        <w:t xml:space="preserve">                                                         </w:t>
      </w:r>
      <w:r>
        <w:rPr>
          <w:sz w:val="22"/>
        </w:rPr>
        <w:t xml:space="preserve">                             от 26 мая 2022  года  № 77</w:t>
      </w:r>
    </w:p>
    <w:p w:rsidR="00D51226" w:rsidRDefault="00D51226" w:rsidP="00D51226">
      <w:pPr>
        <w:spacing w:line="288" w:lineRule="auto"/>
        <w:jc w:val="center"/>
        <w:rPr>
          <w:sz w:val="28"/>
        </w:rPr>
      </w:pPr>
      <w:r>
        <w:rPr>
          <w:sz w:val="28"/>
        </w:rPr>
        <w:t xml:space="preserve"> Поступление доходов в бюджет  муниципального образов</w:t>
      </w:r>
      <w:r>
        <w:rPr>
          <w:sz w:val="28"/>
        </w:rPr>
        <w:t>а</w:t>
      </w:r>
      <w:r>
        <w:rPr>
          <w:sz w:val="28"/>
        </w:rPr>
        <w:t>ния</w:t>
      </w:r>
    </w:p>
    <w:p w:rsidR="00D51226" w:rsidRDefault="00D51226" w:rsidP="00D51226">
      <w:pPr>
        <w:spacing w:line="288" w:lineRule="auto"/>
        <w:jc w:val="center"/>
        <w:rPr>
          <w:sz w:val="28"/>
        </w:rPr>
      </w:pPr>
      <w:r>
        <w:rPr>
          <w:sz w:val="28"/>
        </w:rPr>
        <w:t xml:space="preserve"> «Красногварде</w:t>
      </w:r>
      <w:r>
        <w:rPr>
          <w:sz w:val="28"/>
        </w:rPr>
        <w:t>й</w:t>
      </w:r>
      <w:r>
        <w:rPr>
          <w:sz w:val="28"/>
        </w:rPr>
        <w:t>ское сельское  поселение» на 2022 год.</w:t>
      </w:r>
    </w:p>
    <w:p w:rsidR="00D51226" w:rsidRDefault="00D51226" w:rsidP="00D51226">
      <w:pPr>
        <w:spacing w:line="288" w:lineRule="auto"/>
        <w:jc w:val="both"/>
      </w:pPr>
      <w:r>
        <w:t xml:space="preserve">                                                                                                                                                      тыс. руб.</w:t>
      </w:r>
    </w:p>
    <w:tbl>
      <w:tblPr>
        <w:tblW w:w="11258" w:type="dxa"/>
        <w:tblInd w:w="-356" w:type="dxa"/>
        <w:tblLayout w:type="fixed"/>
        <w:tblCellMar>
          <w:left w:w="70" w:type="dxa"/>
          <w:right w:w="70" w:type="dxa"/>
        </w:tblCellMar>
        <w:tblLook w:val="0000" w:firstRow="0" w:lastRow="0" w:firstColumn="0" w:lastColumn="0" w:noHBand="0" w:noVBand="0"/>
      </w:tblPr>
      <w:tblGrid>
        <w:gridCol w:w="3120"/>
        <w:gridCol w:w="6237"/>
        <w:gridCol w:w="1901"/>
      </w:tblGrid>
      <w:tr w:rsidR="00D51226" w:rsidTr="00D51226">
        <w:tblPrEx>
          <w:tblCellMar>
            <w:top w:w="0" w:type="dxa"/>
            <w:bottom w:w="0" w:type="dxa"/>
          </w:tblCellMar>
        </w:tblPrEx>
        <w:trPr>
          <w:trHeight w:val="757"/>
        </w:trPr>
        <w:tc>
          <w:tcPr>
            <w:tcW w:w="3120"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37"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901"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center"/>
              <w:rPr>
                <w:rFonts w:ascii="Times New Roman" w:hAnsi="Times New Roman"/>
                <w:sz w:val="28"/>
              </w:rPr>
            </w:pPr>
            <w:r>
              <w:rPr>
                <w:rFonts w:ascii="Times New Roman" w:hAnsi="Times New Roman"/>
                <w:sz w:val="28"/>
              </w:rPr>
              <w:t>Сумма</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rPr>
            </w:pPr>
            <w:r>
              <w:rPr>
                <w:rFonts w:ascii="Times New Roman" w:hAnsi="Times New Roman"/>
                <w:b/>
                <w:bCs/>
              </w:rPr>
              <w:t>27777,2</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Налоговые доходы</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rPr>
            </w:pPr>
            <w:r>
              <w:rPr>
                <w:rFonts w:ascii="Times New Roman" w:hAnsi="Times New Roman"/>
                <w:b/>
                <w:bCs/>
              </w:rPr>
              <w:t>27756,9</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rPr>
            </w:pPr>
            <w:r>
              <w:rPr>
                <w:rFonts w:ascii="Times New Roman" w:hAnsi="Times New Roman"/>
                <w:b/>
                <w:bCs/>
              </w:rPr>
              <w:t>12945,4</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rPr>
            </w:pPr>
            <w:r>
              <w:rPr>
                <w:rFonts w:ascii="Times New Roman" w:hAnsi="Times New Roman"/>
                <w:b/>
                <w:bCs/>
              </w:rPr>
              <w:t>12945,4</w:t>
            </w:r>
          </w:p>
        </w:tc>
      </w:tr>
      <w:tr w:rsidR="00D51226" w:rsidRPr="003F4269" w:rsidTr="00D51226">
        <w:tblPrEx>
          <w:tblCellMar>
            <w:top w:w="0" w:type="dxa"/>
            <w:bottom w:w="0" w:type="dxa"/>
          </w:tblCellMar>
        </w:tblPrEx>
        <w:trPr>
          <w:trHeight w:val="1224"/>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статьями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901" w:type="dxa"/>
            <w:tcBorders>
              <w:top w:val="single" w:sz="6" w:space="0" w:color="auto"/>
              <w:left w:val="single" w:sz="6" w:space="0" w:color="auto"/>
              <w:bottom w:val="single" w:sz="6" w:space="0" w:color="auto"/>
              <w:right w:val="single" w:sz="6" w:space="0" w:color="auto"/>
            </w:tcBorders>
          </w:tcPr>
          <w:p w:rsidR="00D51226" w:rsidRPr="003F4269" w:rsidRDefault="00D51226" w:rsidP="00D51226">
            <w:pPr>
              <w:pStyle w:val="ConsCell"/>
              <w:ind w:right="0"/>
              <w:jc w:val="center"/>
              <w:rPr>
                <w:rFonts w:ascii="Times New Roman" w:hAnsi="Times New Roman"/>
              </w:rPr>
            </w:pPr>
            <w:r>
              <w:rPr>
                <w:rFonts w:ascii="Times New Roman" w:hAnsi="Times New Roman"/>
              </w:rPr>
              <w:t>12945,4</w:t>
            </w:r>
          </w:p>
        </w:tc>
      </w:tr>
      <w:tr w:rsidR="00D51226" w:rsidTr="00D51226">
        <w:tblPrEx>
          <w:tblCellMar>
            <w:top w:w="0" w:type="dxa"/>
            <w:bottom w:w="0" w:type="dxa"/>
          </w:tblCellMar>
        </w:tblPrEx>
        <w:trPr>
          <w:trHeight w:val="1224"/>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w:t>
            </w:r>
            <w:r w:rsidRPr="00D3710C">
              <w:rPr>
                <w:rFonts w:ascii="Times New Roman" w:hAnsi="Times New Roman"/>
              </w:rPr>
              <w:t>е</w:t>
            </w:r>
            <w:r w:rsidRPr="00D3710C">
              <w:rPr>
                <w:rFonts w:ascii="Times New Roman" w:hAnsi="Times New Roman"/>
              </w:rPr>
              <w:t>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w:t>
            </w:r>
            <w:r w:rsidRPr="00D3710C">
              <w:rPr>
                <w:rFonts w:ascii="Times New Roman" w:hAnsi="Times New Roman"/>
              </w:rPr>
              <w:t>к</w:t>
            </w:r>
            <w:r w:rsidRPr="00D3710C">
              <w:rPr>
                <w:rFonts w:ascii="Times New Roman" w:hAnsi="Times New Roman"/>
              </w:rPr>
              <w:t>са Российской Федерации</w:t>
            </w:r>
          </w:p>
        </w:tc>
        <w:tc>
          <w:tcPr>
            <w:tcW w:w="1901"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sz w:val="24"/>
                <w:szCs w:val="24"/>
              </w:rPr>
            </w:pPr>
            <w:r>
              <w:rPr>
                <w:rFonts w:ascii="Times New Roman" w:hAnsi="Times New Roman"/>
                <w:sz w:val="24"/>
                <w:szCs w:val="24"/>
              </w:rPr>
              <w:t>0</w:t>
            </w:r>
          </w:p>
        </w:tc>
      </w:tr>
      <w:tr w:rsidR="00D51226" w:rsidTr="00D51226">
        <w:tblPrEx>
          <w:tblCellMar>
            <w:top w:w="0" w:type="dxa"/>
            <w:bottom w:w="0" w:type="dxa"/>
          </w:tblCellMar>
        </w:tblPrEx>
        <w:trPr>
          <w:trHeight w:val="857"/>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w:t>
            </w:r>
            <w:r w:rsidRPr="00D3710C">
              <w:rPr>
                <w:rFonts w:ascii="Times New Roman" w:hAnsi="Times New Roman"/>
              </w:rPr>
              <w:t>и</w:t>
            </w:r>
            <w:r w:rsidRPr="00D3710C">
              <w:rPr>
                <w:rFonts w:ascii="Times New Roman" w:hAnsi="Times New Roman"/>
              </w:rPr>
              <w:t>ческими лицами в соответствии со ст. 228 Налогового Кодекса Российской Федерации</w:t>
            </w:r>
          </w:p>
        </w:tc>
        <w:tc>
          <w:tcPr>
            <w:tcW w:w="1901"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sz w:val="24"/>
                <w:szCs w:val="24"/>
              </w:rPr>
            </w:pPr>
            <w:r>
              <w:rPr>
                <w:rFonts w:ascii="Times New Roman" w:hAnsi="Times New Roman"/>
                <w:sz w:val="24"/>
                <w:szCs w:val="24"/>
              </w:rPr>
              <w:t>0</w:t>
            </w:r>
          </w:p>
        </w:tc>
      </w:tr>
      <w:tr w:rsidR="00D51226" w:rsidTr="00D51226">
        <w:tblPrEx>
          <w:tblCellMar>
            <w:top w:w="0" w:type="dxa"/>
            <w:bottom w:w="0" w:type="dxa"/>
          </w:tblCellMar>
        </w:tblPrEx>
        <w:trPr>
          <w:trHeight w:val="857"/>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w:t>
            </w:r>
            <w:r w:rsidRPr="00D3710C">
              <w:rPr>
                <w:rFonts w:ascii="Times New Roman" w:hAnsi="Times New Roman"/>
              </w:rPr>
              <w:t>о</w:t>
            </w:r>
            <w:r w:rsidRPr="00D3710C">
              <w:rPr>
                <w:rFonts w:ascii="Times New Roman" w:hAnsi="Times New Roman"/>
              </w:rPr>
              <w:t>вых платежей с доходов, полученных физическими лицами, я</w:t>
            </w:r>
            <w:r w:rsidRPr="00D3710C">
              <w:rPr>
                <w:rFonts w:ascii="Times New Roman" w:hAnsi="Times New Roman"/>
              </w:rPr>
              <w:t>в</w:t>
            </w:r>
            <w:r w:rsidRPr="00D3710C">
              <w:rPr>
                <w:rFonts w:ascii="Times New Roman" w:hAnsi="Times New Roman"/>
              </w:rPr>
              <w:t>ляющихся иностранными гражданами, осуществляющими трудовую деятел</w:t>
            </w:r>
            <w:r w:rsidRPr="00D3710C">
              <w:rPr>
                <w:rFonts w:ascii="Times New Roman" w:hAnsi="Times New Roman"/>
              </w:rPr>
              <w:t>ь</w:t>
            </w:r>
            <w:r w:rsidRPr="00D3710C">
              <w:rPr>
                <w:rFonts w:ascii="Times New Roman" w:hAnsi="Times New Roman"/>
              </w:rPr>
              <w:t>ность по найму у физических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901" w:type="dxa"/>
            <w:tcBorders>
              <w:top w:val="single" w:sz="6"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sz w:val="24"/>
                <w:szCs w:val="24"/>
              </w:rPr>
            </w:pPr>
            <w:r>
              <w:rPr>
                <w:rFonts w:ascii="Times New Roman" w:hAnsi="Times New Roman"/>
                <w:sz w:val="24"/>
                <w:szCs w:val="24"/>
              </w:rPr>
              <w:t>0</w:t>
            </w:r>
          </w:p>
        </w:tc>
      </w:tr>
      <w:tr w:rsidR="00D51226" w:rsidTr="00D51226">
        <w:tblPrEx>
          <w:tblCellMar>
            <w:top w:w="0" w:type="dxa"/>
            <w:bottom w:w="0" w:type="dxa"/>
          </w:tblCellMar>
        </w:tblPrEx>
        <w:trPr>
          <w:trHeight w:val="169"/>
        </w:trPr>
        <w:tc>
          <w:tcPr>
            <w:tcW w:w="3120" w:type="dxa"/>
            <w:tcBorders>
              <w:top w:val="single" w:sz="4" w:space="0" w:color="auto"/>
              <w:left w:val="single" w:sz="4" w:space="0" w:color="auto"/>
              <w:bottom w:val="single" w:sz="4" w:space="0" w:color="auto"/>
              <w:right w:val="single" w:sz="6" w:space="0" w:color="auto"/>
            </w:tcBorders>
          </w:tcPr>
          <w:p w:rsidR="00D51226" w:rsidRPr="00426D74" w:rsidRDefault="00D51226" w:rsidP="00D51226">
            <w:pPr>
              <w:pStyle w:val="ConsCell"/>
              <w:ind w:right="0"/>
              <w:rPr>
                <w:rFonts w:ascii="Times New Roman" w:hAnsi="Times New Roman"/>
                <w:b/>
              </w:rPr>
            </w:pPr>
            <w:r w:rsidRPr="00426D74">
              <w:rPr>
                <w:rFonts w:ascii="Times New Roman" w:hAnsi="Times New Roman"/>
                <w:b/>
              </w:rPr>
              <w:t>000 1 03 00000 00 0000 000</w:t>
            </w:r>
          </w:p>
        </w:tc>
        <w:tc>
          <w:tcPr>
            <w:tcW w:w="6237" w:type="dxa"/>
            <w:tcBorders>
              <w:top w:val="single" w:sz="4" w:space="0" w:color="auto"/>
              <w:left w:val="single" w:sz="6" w:space="0" w:color="auto"/>
              <w:bottom w:val="single" w:sz="4" w:space="0" w:color="auto"/>
              <w:right w:val="single" w:sz="6" w:space="0" w:color="auto"/>
            </w:tcBorders>
          </w:tcPr>
          <w:p w:rsidR="00D51226" w:rsidRPr="00022F0C" w:rsidRDefault="00D51226" w:rsidP="00D51226">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901" w:type="dxa"/>
            <w:tcBorders>
              <w:top w:val="single" w:sz="4" w:space="0" w:color="auto"/>
              <w:left w:val="single" w:sz="6" w:space="0" w:color="auto"/>
              <w:bottom w:val="single" w:sz="4" w:space="0" w:color="auto"/>
              <w:right w:val="single" w:sz="6" w:space="0" w:color="auto"/>
            </w:tcBorders>
          </w:tcPr>
          <w:p w:rsidR="00D51226" w:rsidRPr="006C1A41" w:rsidRDefault="00D51226" w:rsidP="00D51226">
            <w:pPr>
              <w:pStyle w:val="ConsCell"/>
              <w:ind w:right="0"/>
              <w:jc w:val="right"/>
              <w:rPr>
                <w:rFonts w:ascii="Times New Roman" w:hAnsi="Times New Roman"/>
                <w:b/>
                <w:sz w:val="24"/>
                <w:szCs w:val="24"/>
              </w:rPr>
            </w:pPr>
            <w:r>
              <w:rPr>
                <w:rFonts w:ascii="Times New Roman" w:hAnsi="Times New Roman"/>
                <w:b/>
                <w:sz w:val="24"/>
                <w:szCs w:val="24"/>
              </w:rPr>
              <w:t>4145,4</w:t>
            </w:r>
          </w:p>
        </w:tc>
      </w:tr>
      <w:tr w:rsidR="00D51226" w:rsidTr="00D51226">
        <w:tblPrEx>
          <w:tblCellMar>
            <w:top w:w="0" w:type="dxa"/>
            <w:bottom w:w="0" w:type="dxa"/>
          </w:tblCellMar>
        </w:tblPrEx>
        <w:trPr>
          <w:trHeight w:val="252"/>
        </w:trPr>
        <w:tc>
          <w:tcPr>
            <w:tcW w:w="3120" w:type="dxa"/>
            <w:tcBorders>
              <w:top w:val="single" w:sz="4" w:space="0" w:color="auto"/>
              <w:left w:val="single" w:sz="4"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Pr>
                <w:rFonts w:ascii="Times New Roman" w:hAnsi="Times New Roman"/>
              </w:rPr>
              <w:t>000 1 03 02000 01 0000 110</w:t>
            </w:r>
          </w:p>
        </w:tc>
        <w:tc>
          <w:tcPr>
            <w:tcW w:w="6237" w:type="dxa"/>
            <w:tcBorders>
              <w:top w:val="single" w:sz="4" w:space="0" w:color="auto"/>
              <w:left w:val="single" w:sz="6" w:space="0" w:color="auto"/>
              <w:bottom w:val="single" w:sz="4" w:space="0" w:color="auto"/>
              <w:right w:val="single" w:sz="6" w:space="0" w:color="auto"/>
            </w:tcBorders>
          </w:tcPr>
          <w:p w:rsidR="00D51226" w:rsidRPr="00A47051" w:rsidRDefault="00D51226" w:rsidP="00D51226">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901" w:type="dxa"/>
            <w:tcBorders>
              <w:top w:val="single" w:sz="4" w:space="0" w:color="auto"/>
              <w:left w:val="single" w:sz="6" w:space="0" w:color="auto"/>
              <w:bottom w:val="single" w:sz="4"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4145,4</w:t>
            </w:r>
          </w:p>
        </w:tc>
      </w:tr>
      <w:tr w:rsidR="00D51226" w:rsidTr="00D51226">
        <w:tblPrEx>
          <w:tblCellMar>
            <w:top w:w="0" w:type="dxa"/>
            <w:bottom w:w="0" w:type="dxa"/>
          </w:tblCellMar>
        </w:tblPrEx>
        <w:trPr>
          <w:trHeight w:val="1271"/>
        </w:trPr>
        <w:tc>
          <w:tcPr>
            <w:tcW w:w="3120" w:type="dxa"/>
            <w:tcBorders>
              <w:top w:val="single" w:sz="4"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Pr>
                <w:rFonts w:ascii="Times New Roman" w:hAnsi="Times New Roman"/>
              </w:rPr>
              <w:t>000 1 03 02231 01 0000 110</w:t>
            </w:r>
          </w:p>
        </w:tc>
        <w:tc>
          <w:tcPr>
            <w:tcW w:w="6237" w:type="dxa"/>
            <w:tcBorders>
              <w:top w:val="single" w:sz="4" w:space="0" w:color="auto"/>
              <w:left w:val="single" w:sz="6" w:space="0" w:color="auto"/>
              <w:bottom w:val="single" w:sz="4" w:space="0" w:color="auto"/>
              <w:right w:val="single" w:sz="6" w:space="0" w:color="auto"/>
            </w:tcBorders>
          </w:tcPr>
          <w:p w:rsidR="00D51226" w:rsidRPr="00A86916" w:rsidRDefault="00D51226" w:rsidP="00D51226">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901" w:type="dxa"/>
            <w:tcBorders>
              <w:top w:val="single" w:sz="4" w:space="0" w:color="auto"/>
              <w:left w:val="single" w:sz="6" w:space="0" w:color="auto"/>
              <w:bottom w:val="single" w:sz="4" w:space="0" w:color="auto"/>
              <w:right w:val="single" w:sz="6" w:space="0" w:color="auto"/>
            </w:tcBorders>
          </w:tcPr>
          <w:p w:rsidR="00D51226" w:rsidRPr="00F23043" w:rsidRDefault="00D51226" w:rsidP="00D51226">
            <w:pPr>
              <w:pStyle w:val="ConsCell"/>
              <w:tabs>
                <w:tab w:val="right" w:pos="994"/>
              </w:tabs>
              <w:ind w:right="0"/>
              <w:jc w:val="right"/>
              <w:rPr>
                <w:rFonts w:ascii="Times New Roman" w:hAnsi="Times New Roman"/>
                <w:sz w:val="24"/>
                <w:szCs w:val="24"/>
              </w:rPr>
            </w:pPr>
            <w:r>
              <w:rPr>
                <w:rFonts w:ascii="Times New Roman" w:hAnsi="Times New Roman"/>
                <w:sz w:val="24"/>
                <w:szCs w:val="24"/>
              </w:rPr>
              <w:t>1874,3</w:t>
            </w:r>
          </w:p>
        </w:tc>
      </w:tr>
      <w:tr w:rsidR="00D51226" w:rsidTr="00D51226">
        <w:tblPrEx>
          <w:tblCellMar>
            <w:top w:w="0" w:type="dxa"/>
            <w:bottom w:w="0" w:type="dxa"/>
          </w:tblCellMar>
        </w:tblPrEx>
        <w:trPr>
          <w:trHeight w:val="182"/>
        </w:trPr>
        <w:tc>
          <w:tcPr>
            <w:tcW w:w="3120" w:type="dxa"/>
            <w:tcBorders>
              <w:top w:val="single" w:sz="4"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Pr>
                <w:rFonts w:ascii="Times New Roman" w:hAnsi="Times New Roman"/>
              </w:rPr>
              <w:t>000 1 03 02241 01 0000 110</w:t>
            </w:r>
          </w:p>
        </w:tc>
        <w:tc>
          <w:tcPr>
            <w:tcW w:w="6237" w:type="dxa"/>
            <w:tcBorders>
              <w:top w:val="single" w:sz="4" w:space="0" w:color="auto"/>
              <w:left w:val="single" w:sz="6" w:space="0" w:color="auto"/>
              <w:bottom w:val="single" w:sz="4" w:space="0" w:color="auto"/>
              <w:right w:val="single" w:sz="6" w:space="0" w:color="auto"/>
            </w:tcBorders>
          </w:tcPr>
          <w:p w:rsidR="00D51226" w:rsidRPr="00A86916" w:rsidRDefault="00D51226" w:rsidP="00D51226">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901" w:type="dxa"/>
            <w:tcBorders>
              <w:top w:val="single" w:sz="4" w:space="0" w:color="auto"/>
              <w:left w:val="single" w:sz="6" w:space="0" w:color="auto"/>
              <w:bottom w:val="single" w:sz="4"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10,3</w:t>
            </w:r>
          </w:p>
        </w:tc>
      </w:tr>
      <w:tr w:rsidR="00D51226" w:rsidTr="00D51226">
        <w:tblPrEx>
          <w:tblCellMar>
            <w:top w:w="0" w:type="dxa"/>
            <w:bottom w:w="0" w:type="dxa"/>
          </w:tblCellMar>
        </w:tblPrEx>
        <w:trPr>
          <w:trHeight w:val="168"/>
        </w:trPr>
        <w:tc>
          <w:tcPr>
            <w:tcW w:w="3120" w:type="dxa"/>
            <w:tcBorders>
              <w:top w:val="single" w:sz="4"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Pr>
                <w:rFonts w:ascii="Times New Roman" w:hAnsi="Times New Roman"/>
              </w:rPr>
              <w:t>000 1 03 02251 01 0000 1 10</w:t>
            </w:r>
          </w:p>
        </w:tc>
        <w:tc>
          <w:tcPr>
            <w:tcW w:w="6237" w:type="dxa"/>
            <w:tcBorders>
              <w:top w:val="single" w:sz="4" w:space="0" w:color="auto"/>
              <w:left w:val="single" w:sz="6" w:space="0" w:color="auto"/>
              <w:bottom w:val="single" w:sz="4" w:space="0" w:color="auto"/>
              <w:right w:val="single" w:sz="6" w:space="0" w:color="auto"/>
            </w:tcBorders>
          </w:tcPr>
          <w:p w:rsidR="00D51226" w:rsidRPr="00A86916" w:rsidRDefault="00D51226" w:rsidP="00D51226">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901" w:type="dxa"/>
            <w:tcBorders>
              <w:top w:val="single" w:sz="4" w:space="0" w:color="auto"/>
              <w:left w:val="single" w:sz="6" w:space="0" w:color="auto"/>
              <w:bottom w:val="single" w:sz="4"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2495,8</w:t>
            </w:r>
          </w:p>
        </w:tc>
      </w:tr>
      <w:tr w:rsidR="00D51226" w:rsidTr="00D51226">
        <w:tblPrEx>
          <w:tblCellMar>
            <w:top w:w="0" w:type="dxa"/>
            <w:bottom w:w="0" w:type="dxa"/>
          </w:tblCellMar>
        </w:tblPrEx>
        <w:trPr>
          <w:trHeight w:val="98"/>
        </w:trPr>
        <w:tc>
          <w:tcPr>
            <w:tcW w:w="3120" w:type="dxa"/>
            <w:tcBorders>
              <w:top w:val="single" w:sz="4"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Pr>
                <w:rFonts w:ascii="Times New Roman" w:hAnsi="Times New Roman"/>
              </w:rPr>
              <w:t>000 1 03 02261 01 0000  110</w:t>
            </w:r>
          </w:p>
        </w:tc>
        <w:tc>
          <w:tcPr>
            <w:tcW w:w="6237" w:type="dxa"/>
            <w:tcBorders>
              <w:top w:val="single" w:sz="4" w:space="0" w:color="auto"/>
              <w:left w:val="single" w:sz="6" w:space="0" w:color="auto"/>
              <w:bottom w:val="single" w:sz="6" w:space="0" w:color="auto"/>
              <w:right w:val="single" w:sz="6" w:space="0" w:color="auto"/>
            </w:tcBorders>
          </w:tcPr>
          <w:p w:rsidR="00D51226" w:rsidRPr="00A86916" w:rsidRDefault="00D51226" w:rsidP="00D51226">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901" w:type="dxa"/>
            <w:tcBorders>
              <w:top w:val="single" w:sz="4"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-235,0</w:t>
            </w:r>
          </w:p>
        </w:tc>
      </w:tr>
      <w:tr w:rsidR="00D51226" w:rsidTr="00D51226">
        <w:tblPrEx>
          <w:tblCellMar>
            <w:top w:w="0" w:type="dxa"/>
            <w:bottom w:w="0" w:type="dxa"/>
          </w:tblCellMar>
        </w:tblPrEx>
        <w:trPr>
          <w:trHeight w:val="282"/>
        </w:trPr>
        <w:tc>
          <w:tcPr>
            <w:tcW w:w="3120" w:type="dxa"/>
            <w:tcBorders>
              <w:top w:val="single" w:sz="6" w:space="0" w:color="auto"/>
              <w:left w:val="single" w:sz="6" w:space="0" w:color="auto"/>
              <w:bottom w:val="single" w:sz="6" w:space="0" w:color="auto"/>
              <w:right w:val="single" w:sz="6" w:space="0" w:color="auto"/>
            </w:tcBorders>
          </w:tcPr>
          <w:p w:rsidR="00D51226" w:rsidRPr="00426D74" w:rsidRDefault="00D51226" w:rsidP="00D51226">
            <w:pPr>
              <w:pStyle w:val="ConsCell"/>
              <w:ind w:right="0"/>
              <w:rPr>
                <w:rFonts w:ascii="Times New Roman" w:hAnsi="Times New Roman"/>
                <w:b/>
                <w:bCs/>
              </w:rPr>
            </w:pPr>
            <w:r w:rsidRPr="00426D74">
              <w:rPr>
                <w:rFonts w:ascii="Times New Roman" w:hAnsi="Times New Roman"/>
                <w:b/>
                <w:bCs/>
              </w:rPr>
              <w:t>000 1 05 00000 00 0000 000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5350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901" w:type="dxa"/>
            <w:tcBorders>
              <w:top w:val="single" w:sz="6"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5350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426D74" w:rsidRDefault="00D51226" w:rsidP="00D51226">
            <w:pPr>
              <w:pStyle w:val="ConsCell"/>
              <w:ind w:right="0"/>
              <w:rPr>
                <w:rFonts w:ascii="Times New Roman" w:hAnsi="Times New Roman"/>
                <w:b/>
                <w:bCs/>
              </w:rPr>
            </w:pPr>
            <w:r w:rsidRPr="00426D74">
              <w:rPr>
                <w:rFonts w:ascii="Times New Roman" w:hAnsi="Times New Roman"/>
                <w:b/>
                <w:bCs/>
              </w:rPr>
              <w:t>000 1 06 00000 00 0000 000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901" w:type="dxa"/>
            <w:tcBorders>
              <w:top w:val="single" w:sz="6" w:space="0" w:color="auto"/>
              <w:left w:val="single" w:sz="6" w:space="0" w:color="auto"/>
              <w:bottom w:val="single" w:sz="6" w:space="0" w:color="auto"/>
              <w:right w:val="single" w:sz="6" w:space="0" w:color="auto"/>
            </w:tcBorders>
          </w:tcPr>
          <w:p w:rsidR="00D51226" w:rsidRPr="006526CA" w:rsidRDefault="00D51226" w:rsidP="00D51226">
            <w:pPr>
              <w:pStyle w:val="ConsCell"/>
              <w:ind w:right="0"/>
              <w:jc w:val="right"/>
              <w:rPr>
                <w:rFonts w:ascii="Times New Roman" w:hAnsi="Times New Roman"/>
                <w:b/>
                <w:sz w:val="24"/>
                <w:szCs w:val="24"/>
              </w:rPr>
            </w:pPr>
            <w:r>
              <w:rPr>
                <w:rFonts w:ascii="Times New Roman" w:hAnsi="Times New Roman"/>
                <w:b/>
                <w:sz w:val="24"/>
                <w:szCs w:val="24"/>
              </w:rPr>
              <w:t>928,0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w:t>
            </w:r>
            <w:r w:rsidRPr="00D3710C">
              <w:rPr>
                <w:rFonts w:ascii="Times New Roman" w:hAnsi="Times New Roman"/>
              </w:rPr>
              <w:lastRenderedPageBreak/>
              <w:t xml:space="preserve">границах </w:t>
            </w:r>
            <w:r>
              <w:rPr>
                <w:rFonts w:ascii="Times New Roman" w:hAnsi="Times New Roman"/>
              </w:rPr>
              <w:t xml:space="preserve">сельских </w:t>
            </w:r>
            <w:r w:rsidRPr="00D3710C">
              <w:rPr>
                <w:rFonts w:ascii="Times New Roman" w:hAnsi="Times New Roman"/>
              </w:rPr>
              <w:t>поселений</w:t>
            </w:r>
          </w:p>
        </w:tc>
        <w:tc>
          <w:tcPr>
            <w:tcW w:w="1901" w:type="dxa"/>
            <w:tcBorders>
              <w:top w:val="single" w:sz="6"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lastRenderedPageBreak/>
              <w:t>928,0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426D74" w:rsidRDefault="00D51226" w:rsidP="00D51226">
            <w:pPr>
              <w:pStyle w:val="ConsCell"/>
              <w:ind w:right="0"/>
              <w:rPr>
                <w:rFonts w:ascii="Times New Roman" w:hAnsi="Times New Roman"/>
                <w:b/>
              </w:rPr>
            </w:pPr>
            <w:r w:rsidRPr="00426D74">
              <w:rPr>
                <w:rFonts w:ascii="Times New Roman" w:hAnsi="Times New Roman"/>
                <w:b/>
              </w:rPr>
              <w:lastRenderedPageBreak/>
              <w:t>000 106 06000 00 0000 110</w:t>
            </w:r>
          </w:p>
        </w:tc>
        <w:tc>
          <w:tcPr>
            <w:tcW w:w="6237"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901" w:type="dxa"/>
            <w:tcBorders>
              <w:top w:val="single" w:sz="6" w:space="0" w:color="auto"/>
              <w:left w:val="single" w:sz="6" w:space="0" w:color="auto"/>
              <w:bottom w:val="single" w:sz="6" w:space="0" w:color="auto"/>
              <w:right w:val="single" w:sz="6" w:space="0" w:color="auto"/>
            </w:tcBorders>
          </w:tcPr>
          <w:p w:rsidR="00D51226" w:rsidRPr="00022F0C" w:rsidRDefault="00D51226" w:rsidP="00D51226">
            <w:pPr>
              <w:pStyle w:val="ConsCell"/>
              <w:ind w:right="0"/>
              <w:jc w:val="right"/>
              <w:rPr>
                <w:rFonts w:ascii="Times New Roman" w:hAnsi="Times New Roman"/>
                <w:b/>
                <w:sz w:val="24"/>
                <w:szCs w:val="24"/>
              </w:rPr>
            </w:pPr>
            <w:r>
              <w:rPr>
                <w:rFonts w:ascii="Times New Roman" w:hAnsi="Times New Roman"/>
                <w:b/>
                <w:sz w:val="24"/>
                <w:szCs w:val="24"/>
              </w:rPr>
              <w:t>4388,1</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901" w:type="dxa"/>
            <w:tcBorders>
              <w:top w:val="single" w:sz="6" w:space="0" w:color="auto"/>
              <w:left w:val="single" w:sz="6" w:space="0" w:color="auto"/>
              <w:bottom w:val="single" w:sz="6" w:space="0" w:color="auto"/>
              <w:right w:val="single" w:sz="6" w:space="0" w:color="auto"/>
            </w:tcBorders>
          </w:tcPr>
          <w:p w:rsidR="00D51226" w:rsidRPr="002527C6" w:rsidRDefault="00D51226" w:rsidP="00D51226">
            <w:pPr>
              <w:pStyle w:val="ConsCell"/>
              <w:ind w:right="0"/>
              <w:jc w:val="right"/>
              <w:rPr>
                <w:rFonts w:ascii="Times New Roman" w:hAnsi="Times New Roman"/>
                <w:b/>
                <w:sz w:val="24"/>
                <w:szCs w:val="24"/>
              </w:rPr>
            </w:pPr>
            <w:r>
              <w:rPr>
                <w:rFonts w:ascii="Times New Roman" w:hAnsi="Times New Roman"/>
                <w:b/>
                <w:sz w:val="24"/>
                <w:szCs w:val="24"/>
              </w:rPr>
              <w:t>1410,6</w:t>
            </w:r>
          </w:p>
        </w:tc>
      </w:tr>
      <w:tr w:rsidR="00D51226" w:rsidTr="00D51226">
        <w:tblPrEx>
          <w:tblCellMar>
            <w:top w:w="0" w:type="dxa"/>
            <w:bottom w:w="0" w:type="dxa"/>
          </w:tblCellMar>
        </w:tblPrEx>
        <w:trPr>
          <w:trHeight w:val="48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901" w:type="dxa"/>
            <w:tcBorders>
              <w:top w:val="single" w:sz="6" w:space="0" w:color="auto"/>
              <w:left w:val="single" w:sz="6" w:space="0" w:color="auto"/>
              <w:bottom w:val="single" w:sz="6" w:space="0" w:color="auto"/>
              <w:right w:val="single" w:sz="6" w:space="0" w:color="auto"/>
            </w:tcBorders>
          </w:tcPr>
          <w:p w:rsidR="00D51226" w:rsidRPr="002527C6" w:rsidRDefault="00D51226" w:rsidP="00D51226">
            <w:pPr>
              <w:pStyle w:val="ConsCell"/>
              <w:ind w:right="0"/>
              <w:jc w:val="right"/>
              <w:rPr>
                <w:rFonts w:ascii="Times New Roman" w:hAnsi="Times New Roman"/>
                <w:sz w:val="24"/>
                <w:szCs w:val="24"/>
              </w:rPr>
            </w:pPr>
            <w:r>
              <w:rPr>
                <w:rFonts w:ascii="Times New Roman" w:hAnsi="Times New Roman"/>
                <w:sz w:val="24"/>
                <w:szCs w:val="24"/>
              </w:rPr>
              <w:t>1410,6</w:t>
            </w:r>
          </w:p>
        </w:tc>
      </w:tr>
      <w:tr w:rsidR="00D51226" w:rsidRPr="003C119B" w:rsidTr="00D51226">
        <w:tblPrEx>
          <w:tblCellMar>
            <w:top w:w="0" w:type="dxa"/>
            <w:bottom w:w="0" w:type="dxa"/>
          </w:tblCellMar>
        </w:tblPrEx>
        <w:trPr>
          <w:trHeight w:val="345"/>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901" w:type="dxa"/>
            <w:tcBorders>
              <w:top w:val="single" w:sz="6" w:space="0" w:color="auto"/>
              <w:left w:val="single" w:sz="6" w:space="0" w:color="auto"/>
              <w:bottom w:val="single" w:sz="6" w:space="0" w:color="auto"/>
              <w:right w:val="single" w:sz="6" w:space="0" w:color="auto"/>
            </w:tcBorders>
          </w:tcPr>
          <w:p w:rsidR="00D51226" w:rsidRPr="003C119B" w:rsidRDefault="00D51226" w:rsidP="00D51226">
            <w:pPr>
              <w:pStyle w:val="ConsCell"/>
              <w:ind w:right="0"/>
              <w:jc w:val="right"/>
              <w:rPr>
                <w:rFonts w:ascii="Times New Roman" w:hAnsi="Times New Roman"/>
                <w:b/>
                <w:sz w:val="24"/>
                <w:szCs w:val="24"/>
              </w:rPr>
            </w:pPr>
            <w:r>
              <w:rPr>
                <w:rFonts w:ascii="Times New Roman" w:hAnsi="Times New Roman"/>
                <w:b/>
                <w:sz w:val="24"/>
                <w:szCs w:val="24"/>
              </w:rPr>
              <w:t>2977,5</w:t>
            </w:r>
          </w:p>
        </w:tc>
      </w:tr>
      <w:tr w:rsidR="00D51226" w:rsidTr="00D51226">
        <w:tblPrEx>
          <w:tblCellMar>
            <w:top w:w="0" w:type="dxa"/>
            <w:bottom w:w="0" w:type="dxa"/>
          </w:tblCellMar>
        </w:tblPrEx>
        <w:trPr>
          <w:trHeight w:val="575"/>
        </w:trPr>
        <w:tc>
          <w:tcPr>
            <w:tcW w:w="3120" w:type="dxa"/>
            <w:tcBorders>
              <w:top w:val="single" w:sz="6"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37" w:type="dxa"/>
            <w:tcBorders>
              <w:top w:val="single" w:sz="6"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901" w:type="dxa"/>
            <w:tcBorders>
              <w:top w:val="single" w:sz="6" w:space="0" w:color="auto"/>
              <w:left w:val="single" w:sz="6" w:space="0" w:color="auto"/>
              <w:bottom w:val="single" w:sz="4"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2977,5</w:t>
            </w:r>
          </w:p>
        </w:tc>
      </w:tr>
      <w:tr w:rsidR="00D51226" w:rsidTr="00D51226">
        <w:tblPrEx>
          <w:tblCellMar>
            <w:top w:w="0" w:type="dxa"/>
            <w:bottom w:w="0" w:type="dxa"/>
          </w:tblCellMar>
        </w:tblPrEx>
        <w:trPr>
          <w:trHeight w:val="36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sz w:val="28"/>
                <w:szCs w:val="28"/>
              </w:rPr>
            </w:pPr>
          </w:p>
        </w:tc>
        <w:tc>
          <w:tcPr>
            <w:tcW w:w="6237"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901" w:type="dxa"/>
            <w:tcBorders>
              <w:top w:val="single" w:sz="6"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b/>
                <w:sz w:val="24"/>
                <w:szCs w:val="24"/>
              </w:rPr>
            </w:pPr>
            <w:r>
              <w:rPr>
                <w:rFonts w:ascii="Times New Roman" w:hAnsi="Times New Roman"/>
                <w:b/>
                <w:sz w:val="24"/>
                <w:szCs w:val="24"/>
              </w:rPr>
              <w:t>20,3</w:t>
            </w:r>
          </w:p>
        </w:tc>
      </w:tr>
      <w:tr w:rsidR="00D51226" w:rsidTr="00D51226">
        <w:tblPrEx>
          <w:tblCellMar>
            <w:top w:w="0" w:type="dxa"/>
            <w:bottom w:w="0" w:type="dxa"/>
          </w:tblCellMar>
        </w:tblPrEx>
        <w:trPr>
          <w:trHeight w:val="480"/>
        </w:trPr>
        <w:tc>
          <w:tcPr>
            <w:tcW w:w="3120"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37"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901"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D51226" w:rsidTr="00D51226">
        <w:tblPrEx>
          <w:tblCellMar>
            <w:top w:w="0" w:type="dxa"/>
            <w:bottom w:w="0" w:type="dxa"/>
          </w:tblCellMar>
        </w:tblPrEx>
        <w:trPr>
          <w:trHeight w:val="720"/>
        </w:trPr>
        <w:tc>
          <w:tcPr>
            <w:tcW w:w="3120" w:type="dxa"/>
            <w:tcBorders>
              <w:top w:val="single" w:sz="6" w:space="0" w:color="auto"/>
              <w:left w:val="single" w:sz="6" w:space="0" w:color="auto"/>
              <w:bottom w:val="single" w:sz="6" w:space="0" w:color="auto"/>
              <w:right w:val="single" w:sz="6" w:space="0" w:color="auto"/>
            </w:tcBorders>
          </w:tcPr>
          <w:p w:rsidR="00D51226" w:rsidRPr="00746DF4" w:rsidRDefault="00D51226" w:rsidP="00D51226">
            <w:pPr>
              <w:pStyle w:val="ConsCell"/>
              <w:ind w:right="0"/>
              <w:rPr>
                <w:rFonts w:ascii="Times New Roman" w:hAnsi="Times New Roman"/>
              </w:rPr>
            </w:pPr>
            <w:r w:rsidRPr="00746DF4">
              <w:rPr>
                <w:rFonts w:ascii="Times New Roman" w:hAnsi="Times New Roman"/>
              </w:rPr>
              <w:t>000 1 11 05025 10 0000 120</w:t>
            </w:r>
          </w:p>
          <w:p w:rsidR="00D51226" w:rsidRPr="00746DF4" w:rsidRDefault="00D51226" w:rsidP="00D51226">
            <w:pPr>
              <w:pStyle w:val="ConsCell"/>
              <w:ind w:right="0"/>
              <w:rPr>
                <w:rFonts w:ascii="Times New Roman" w:hAnsi="Times New Roman"/>
              </w:rPr>
            </w:pPr>
          </w:p>
        </w:tc>
        <w:tc>
          <w:tcPr>
            <w:tcW w:w="6237" w:type="dxa"/>
            <w:tcBorders>
              <w:top w:val="single" w:sz="6" w:space="0" w:color="auto"/>
              <w:left w:val="single" w:sz="6" w:space="0" w:color="auto"/>
              <w:bottom w:val="single" w:sz="6" w:space="0" w:color="auto"/>
              <w:right w:val="single" w:sz="6" w:space="0" w:color="auto"/>
            </w:tcBorders>
          </w:tcPr>
          <w:p w:rsidR="00D51226" w:rsidRPr="00746DF4" w:rsidRDefault="00D51226" w:rsidP="00D51226">
            <w:pPr>
              <w:pStyle w:val="ConsCell"/>
              <w:ind w:right="0"/>
              <w:rPr>
                <w:rFonts w:ascii="Times New Roman" w:hAnsi="Times New Roman" w:cs="Times New Roman"/>
              </w:rPr>
            </w:pPr>
            <w:proofErr w:type="gramStart"/>
            <w:r w:rsidRPr="00746DF4">
              <w:rPr>
                <w:rFonts w:ascii="Times New Roman" w:hAnsi="Times New Roman" w:cs="Times New Roman"/>
                <w:shd w:val="clear" w:color="auto" w:fill="FFFFFF"/>
              </w:rPr>
              <w:t>Доходы,  получаемые в виде арендной платы, а также средства от пр</w:t>
            </w:r>
            <w:r w:rsidRPr="00746DF4">
              <w:rPr>
                <w:rFonts w:ascii="Times New Roman" w:hAnsi="Times New Roman" w:cs="Times New Roman"/>
                <w:shd w:val="clear" w:color="auto" w:fill="FFFFFF"/>
              </w:rPr>
              <w:t>о</w:t>
            </w:r>
            <w:r w:rsidRPr="00746DF4">
              <w:rPr>
                <w:rFonts w:ascii="Times New Roman" w:hAnsi="Times New Roman" w:cs="Times New Roman"/>
                <w:shd w:val="clear" w:color="auto" w:fill="FFFFFF"/>
              </w:rPr>
              <w:t>дажи права на заключение договоров аренды  за земли, находящиеся в собственности сельских  поселений  (за исключ</w:t>
            </w:r>
            <w:r w:rsidRPr="00746DF4">
              <w:rPr>
                <w:rFonts w:ascii="Times New Roman" w:hAnsi="Times New Roman" w:cs="Times New Roman"/>
                <w:shd w:val="clear" w:color="auto" w:fill="FFFFFF"/>
              </w:rPr>
              <w:t>е</w:t>
            </w:r>
            <w:r w:rsidRPr="00746DF4">
              <w:rPr>
                <w:rFonts w:ascii="Times New Roman" w:hAnsi="Times New Roman" w:cs="Times New Roman"/>
                <w:shd w:val="clear" w:color="auto" w:fill="FFFFFF"/>
              </w:rPr>
              <w:t>нием земельных участков муниципальных бюджетных и автономных учре</w:t>
            </w:r>
            <w:r w:rsidRPr="00746DF4">
              <w:rPr>
                <w:rFonts w:ascii="Times New Roman" w:hAnsi="Times New Roman" w:cs="Times New Roman"/>
                <w:shd w:val="clear" w:color="auto" w:fill="FFFFFF"/>
              </w:rPr>
              <w:t>ж</w:t>
            </w:r>
            <w:r w:rsidRPr="00746DF4">
              <w:rPr>
                <w:rFonts w:ascii="Times New Roman" w:hAnsi="Times New Roman" w:cs="Times New Roman"/>
                <w:shd w:val="clear" w:color="auto" w:fill="FFFFFF"/>
              </w:rPr>
              <w:t>дений)</w:t>
            </w:r>
            <w:r w:rsidRPr="00746DF4">
              <w:rPr>
                <w:rFonts w:ascii="Times New Roman" w:hAnsi="Times New Roman" w:cs="Times New Roman"/>
                <w:bCs/>
              </w:rPr>
              <w:t xml:space="preserve">. </w:t>
            </w:r>
            <w:r w:rsidRPr="00746DF4">
              <w:rPr>
                <w:rFonts w:ascii="Times New Roman" w:hAnsi="Times New Roman" w:cs="Times New Roman"/>
                <w:b/>
                <w:bCs/>
              </w:rPr>
              <w:t xml:space="preserve">                     </w:t>
            </w:r>
            <w:proofErr w:type="gramEnd"/>
          </w:p>
        </w:tc>
        <w:tc>
          <w:tcPr>
            <w:tcW w:w="1901" w:type="dxa"/>
            <w:tcBorders>
              <w:top w:val="single" w:sz="6"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1,3</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147450" w:rsidRDefault="00D51226" w:rsidP="00D51226">
            <w:pPr>
              <w:pStyle w:val="ConsCell"/>
              <w:ind w:right="0"/>
              <w:rPr>
                <w:rFonts w:ascii="Times New Roman" w:hAnsi="Times New Roman"/>
                <w:b/>
                <w:bCs/>
              </w:rPr>
            </w:pPr>
            <w:r w:rsidRPr="00147450">
              <w:rPr>
                <w:rFonts w:ascii="Times New Roman" w:hAnsi="Times New Roman"/>
                <w:b/>
                <w:bCs/>
              </w:rPr>
              <w:t>000 1 14 00000 00 0000 000</w:t>
            </w:r>
          </w:p>
        </w:tc>
        <w:tc>
          <w:tcPr>
            <w:tcW w:w="6237"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w:t>
            </w:r>
            <w:r w:rsidRPr="0061727B">
              <w:rPr>
                <w:rFonts w:ascii="Times New Roman" w:hAnsi="Times New Roman"/>
                <w:b/>
                <w:bCs/>
                <w:sz w:val="24"/>
                <w:szCs w:val="24"/>
              </w:rPr>
              <w:t>и</w:t>
            </w:r>
            <w:r w:rsidRPr="0061727B">
              <w:rPr>
                <w:rFonts w:ascii="Times New Roman" w:hAnsi="Times New Roman"/>
                <w:b/>
                <w:bCs/>
                <w:sz w:val="24"/>
                <w:szCs w:val="24"/>
              </w:rPr>
              <w:t xml:space="preserve">альных активов   </w:t>
            </w:r>
          </w:p>
        </w:tc>
        <w:tc>
          <w:tcPr>
            <w:tcW w:w="1901"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37" w:type="dxa"/>
            <w:tcBorders>
              <w:top w:val="single" w:sz="6" w:space="0" w:color="auto"/>
              <w:left w:val="single" w:sz="6" w:space="0" w:color="auto"/>
              <w:bottom w:val="single" w:sz="6" w:space="0" w:color="auto"/>
              <w:right w:val="single" w:sz="6" w:space="0" w:color="auto"/>
            </w:tcBorders>
          </w:tcPr>
          <w:p w:rsidR="00D51226" w:rsidRPr="00C8211C" w:rsidRDefault="00D51226" w:rsidP="00D51226">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сельских поселений (за исключением  земельных участков муниципальных бюджетных и автономных учрежд</w:t>
            </w:r>
            <w:r>
              <w:rPr>
                <w:rFonts w:ascii="Times New Roman" w:hAnsi="Times New Roman"/>
              </w:rPr>
              <w:t>е</w:t>
            </w:r>
            <w:r>
              <w:rPr>
                <w:rFonts w:ascii="Times New Roman" w:hAnsi="Times New Roman"/>
              </w:rPr>
              <w:t>ний).</w:t>
            </w:r>
          </w:p>
        </w:tc>
        <w:tc>
          <w:tcPr>
            <w:tcW w:w="1901" w:type="dxa"/>
            <w:tcBorders>
              <w:top w:val="single" w:sz="6" w:space="0" w:color="auto"/>
              <w:left w:val="single" w:sz="6" w:space="0" w:color="auto"/>
              <w:bottom w:val="single" w:sz="6" w:space="0" w:color="auto"/>
              <w:right w:val="single" w:sz="6" w:space="0" w:color="auto"/>
            </w:tcBorders>
          </w:tcPr>
          <w:p w:rsidR="00D51226" w:rsidRPr="00F23043" w:rsidRDefault="00D51226" w:rsidP="00D51226">
            <w:pPr>
              <w:pStyle w:val="ConsCell"/>
              <w:ind w:right="0"/>
              <w:jc w:val="right"/>
              <w:rPr>
                <w:rFonts w:ascii="Times New Roman" w:hAnsi="Times New Roman"/>
                <w:sz w:val="24"/>
                <w:szCs w:val="24"/>
              </w:rPr>
            </w:pPr>
            <w:r>
              <w:rPr>
                <w:rFonts w:ascii="Times New Roman" w:hAnsi="Times New Roman"/>
                <w:sz w:val="24"/>
                <w:szCs w:val="24"/>
              </w:rPr>
              <w:t>0</w:t>
            </w:r>
          </w:p>
        </w:tc>
      </w:tr>
      <w:tr w:rsidR="00D51226" w:rsidTr="00D51226">
        <w:tblPrEx>
          <w:tblCellMar>
            <w:top w:w="0" w:type="dxa"/>
            <w:bottom w:w="0" w:type="dxa"/>
          </w:tblCellMar>
        </w:tblPrEx>
        <w:trPr>
          <w:trHeight w:val="240"/>
        </w:trPr>
        <w:tc>
          <w:tcPr>
            <w:tcW w:w="3120" w:type="dxa"/>
            <w:tcBorders>
              <w:top w:val="single" w:sz="6" w:space="0" w:color="auto"/>
              <w:left w:val="single" w:sz="6" w:space="0" w:color="auto"/>
              <w:bottom w:val="single" w:sz="6" w:space="0" w:color="auto"/>
              <w:right w:val="single" w:sz="6" w:space="0" w:color="auto"/>
            </w:tcBorders>
          </w:tcPr>
          <w:p w:rsidR="00D51226" w:rsidRPr="00624C87" w:rsidRDefault="00D51226" w:rsidP="00D51226">
            <w:pPr>
              <w:pStyle w:val="ConsCell"/>
              <w:ind w:right="0"/>
              <w:rPr>
                <w:rFonts w:ascii="Times New Roman" w:hAnsi="Times New Roman"/>
                <w:b/>
              </w:rPr>
            </w:pPr>
            <w:r w:rsidRPr="00624C87">
              <w:rPr>
                <w:rFonts w:ascii="Times New Roman" w:hAnsi="Times New Roman"/>
                <w:b/>
              </w:rPr>
              <w:t>000 1 16 00000 00 0000 000</w:t>
            </w:r>
          </w:p>
        </w:tc>
        <w:tc>
          <w:tcPr>
            <w:tcW w:w="6237"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901"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9</w:t>
            </w:r>
          </w:p>
        </w:tc>
      </w:tr>
      <w:tr w:rsidR="00D51226" w:rsidTr="00D51226">
        <w:tblPrEx>
          <w:tblCellMar>
            <w:top w:w="0" w:type="dxa"/>
            <w:bottom w:w="0" w:type="dxa"/>
          </w:tblCellMar>
        </w:tblPrEx>
        <w:trPr>
          <w:trHeight w:val="583"/>
        </w:trPr>
        <w:tc>
          <w:tcPr>
            <w:tcW w:w="3120" w:type="dxa"/>
            <w:tcBorders>
              <w:top w:val="single" w:sz="6"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37" w:type="dxa"/>
            <w:tcBorders>
              <w:top w:val="single" w:sz="6" w:space="0" w:color="auto"/>
              <w:left w:val="single" w:sz="6" w:space="0" w:color="auto"/>
              <w:bottom w:val="single" w:sz="4" w:space="0" w:color="auto"/>
              <w:right w:val="single" w:sz="6" w:space="0" w:color="auto"/>
            </w:tcBorders>
          </w:tcPr>
          <w:p w:rsidR="00D51226" w:rsidRPr="00D3710C" w:rsidRDefault="00D51226" w:rsidP="00D51226">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 xml:space="preserve">щего  исполнения  обязательств перед  муниципальным органом, (муниципальным казенным учреждением) сельского </w:t>
            </w:r>
            <w:r w:rsidRPr="00D3710C">
              <w:rPr>
                <w:rFonts w:ascii="Times New Roman" w:hAnsi="Times New Roman"/>
                <w:bCs/>
              </w:rPr>
              <w:t xml:space="preserve"> пос</w:t>
            </w:r>
            <w:r w:rsidRPr="00D3710C">
              <w:rPr>
                <w:rFonts w:ascii="Times New Roman" w:hAnsi="Times New Roman"/>
                <w:bCs/>
              </w:rPr>
              <w:t>е</w:t>
            </w:r>
            <w:r w:rsidRPr="00D3710C">
              <w:rPr>
                <w:rFonts w:ascii="Times New Roman" w:hAnsi="Times New Roman"/>
                <w:bCs/>
              </w:rPr>
              <w:t>лени</w:t>
            </w:r>
            <w:r>
              <w:rPr>
                <w:rFonts w:ascii="Times New Roman" w:hAnsi="Times New Roman"/>
                <w:bCs/>
              </w:rPr>
              <w:t>я</w:t>
            </w:r>
          </w:p>
        </w:tc>
        <w:tc>
          <w:tcPr>
            <w:tcW w:w="1901" w:type="dxa"/>
            <w:tcBorders>
              <w:top w:val="single" w:sz="6" w:space="0" w:color="auto"/>
              <w:left w:val="single" w:sz="6" w:space="0" w:color="auto"/>
              <w:bottom w:val="single" w:sz="4" w:space="0" w:color="auto"/>
              <w:right w:val="single" w:sz="6" w:space="0" w:color="auto"/>
            </w:tcBorders>
          </w:tcPr>
          <w:p w:rsidR="00D51226" w:rsidRPr="00F23043"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19</w:t>
            </w:r>
          </w:p>
        </w:tc>
      </w:tr>
      <w:tr w:rsidR="00D51226" w:rsidTr="00D51226">
        <w:tblPrEx>
          <w:tblCellMar>
            <w:top w:w="0" w:type="dxa"/>
            <w:bottom w:w="0" w:type="dxa"/>
          </w:tblCellMar>
        </w:tblPrEx>
        <w:trPr>
          <w:trHeight w:val="168"/>
        </w:trPr>
        <w:tc>
          <w:tcPr>
            <w:tcW w:w="3120" w:type="dxa"/>
            <w:tcBorders>
              <w:top w:val="single" w:sz="4" w:space="0" w:color="auto"/>
              <w:left w:val="single" w:sz="6" w:space="0" w:color="auto"/>
              <w:bottom w:val="single" w:sz="4" w:space="0" w:color="auto"/>
              <w:right w:val="single" w:sz="6" w:space="0" w:color="auto"/>
            </w:tcBorders>
          </w:tcPr>
          <w:p w:rsidR="00D51226" w:rsidRPr="00624C87" w:rsidRDefault="00D51226" w:rsidP="00D51226">
            <w:pPr>
              <w:pStyle w:val="ConsCell"/>
              <w:ind w:right="0"/>
              <w:rPr>
                <w:rFonts w:ascii="Times New Roman" w:hAnsi="Times New Roman"/>
                <w:bCs/>
              </w:rPr>
            </w:pPr>
            <w:r w:rsidRPr="00624C87">
              <w:rPr>
                <w:rFonts w:ascii="Times New Roman" w:hAnsi="Times New Roman"/>
                <w:b/>
                <w:bCs/>
              </w:rPr>
              <w:t>000 2 00 00000 00 0000 000</w:t>
            </w:r>
          </w:p>
        </w:tc>
        <w:tc>
          <w:tcPr>
            <w:tcW w:w="6237" w:type="dxa"/>
            <w:tcBorders>
              <w:top w:val="single" w:sz="4" w:space="0" w:color="auto"/>
              <w:left w:val="single" w:sz="6" w:space="0" w:color="auto"/>
              <w:bottom w:val="single" w:sz="4" w:space="0" w:color="auto"/>
              <w:right w:val="single" w:sz="6" w:space="0" w:color="auto"/>
            </w:tcBorders>
          </w:tcPr>
          <w:p w:rsidR="00D51226" w:rsidRPr="0061727B" w:rsidRDefault="00D51226" w:rsidP="00D51226">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901" w:type="dxa"/>
            <w:tcBorders>
              <w:top w:val="single" w:sz="4" w:space="0" w:color="auto"/>
              <w:left w:val="single" w:sz="6" w:space="0" w:color="auto"/>
              <w:bottom w:val="single" w:sz="4" w:space="0" w:color="auto"/>
              <w:right w:val="single" w:sz="6" w:space="0" w:color="auto"/>
            </w:tcBorders>
          </w:tcPr>
          <w:p w:rsidR="00D51226" w:rsidRPr="0061727B"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67469,9</w:t>
            </w:r>
          </w:p>
        </w:tc>
      </w:tr>
      <w:tr w:rsidR="00D51226" w:rsidRPr="008D56E6" w:rsidTr="00D51226">
        <w:tblPrEx>
          <w:tblCellMar>
            <w:top w:w="0" w:type="dxa"/>
            <w:bottom w:w="0" w:type="dxa"/>
          </w:tblCellMar>
        </w:tblPrEx>
        <w:trPr>
          <w:trHeight w:val="461"/>
        </w:trPr>
        <w:tc>
          <w:tcPr>
            <w:tcW w:w="3120" w:type="dxa"/>
            <w:tcBorders>
              <w:top w:val="single" w:sz="4" w:space="0" w:color="auto"/>
              <w:left w:val="single" w:sz="6" w:space="0" w:color="auto"/>
              <w:bottom w:val="single" w:sz="4" w:space="0" w:color="auto"/>
              <w:right w:val="single" w:sz="6" w:space="0" w:color="auto"/>
            </w:tcBorders>
          </w:tcPr>
          <w:p w:rsidR="00D51226" w:rsidRPr="00D976BE" w:rsidRDefault="00D51226" w:rsidP="00D51226">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D51226" w:rsidRPr="00CE4D32" w:rsidRDefault="00D51226" w:rsidP="00D51226">
            <w:pPr>
              <w:pStyle w:val="ConsCell"/>
              <w:ind w:right="0"/>
              <w:rPr>
                <w:rFonts w:ascii="Times New Roman" w:hAnsi="Times New Roman"/>
                <w:b/>
                <w:bCs/>
                <w:sz w:val="28"/>
              </w:rPr>
            </w:pPr>
          </w:p>
        </w:tc>
        <w:tc>
          <w:tcPr>
            <w:tcW w:w="6237" w:type="dxa"/>
            <w:tcBorders>
              <w:top w:val="single" w:sz="4" w:space="0" w:color="auto"/>
              <w:left w:val="single" w:sz="6" w:space="0" w:color="auto"/>
              <w:bottom w:val="single" w:sz="4" w:space="0" w:color="auto"/>
              <w:right w:val="single" w:sz="6" w:space="0" w:color="auto"/>
            </w:tcBorders>
          </w:tcPr>
          <w:p w:rsidR="00D51226" w:rsidRPr="00BC01FC" w:rsidRDefault="00D51226" w:rsidP="00D51226">
            <w:pPr>
              <w:rPr>
                <w:sz w:val="22"/>
                <w:szCs w:val="22"/>
              </w:rPr>
            </w:pPr>
            <w:r w:rsidRPr="00BC01FC">
              <w:rPr>
                <w:color w:val="333333"/>
                <w:sz w:val="22"/>
                <w:szCs w:val="22"/>
                <w:shd w:val="clear" w:color="auto" w:fill="FFFFFF"/>
              </w:rPr>
              <w:t>Дотации бюджетам сельских поселений на выравнивание бю</w:t>
            </w:r>
            <w:r w:rsidRPr="00BC01FC">
              <w:rPr>
                <w:color w:val="333333"/>
                <w:sz w:val="22"/>
                <w:szCs w:val="22"/>
                <w:shd w:val="clear" w:color="auto" w:fill="FFFFFF"/>
              </w:rPr>
              <w:t>д</w:t>
            </w:r>
            <w:r w:rsidRPr="00BC01FC">
              <w:rPr>
                <w:color w:val="333333"/>
                <w:sz w:val="22"/>
                <w:szCs w:val="22"/>
                <w:shd w:val="clear" w:color="auto" w:fill="FFFFFF"/>
              </w:rPr>
              <w:t>жетной обеспеченности.</w:t>
            </w:r>
          </w:p>
        </w:tc>
        <w:tc>
          <w:tcPr>
            <w:tcW w:w="1901" w:type="dxa"/>
            <w:tcBorders>
              <w:top w:val="single" w:sz="4" w:space="0" w:color="auto"/>
              <w:left w:val="single" w:sz="6" w:space="0" w:color="auto"/>
              <w:bottom w:val="single" w:sz="4" w:space="0" w:color="auto"/>
              <w:right w:val="single" w:sz="6" w:space="0" w:color="auto"/>
            </w:tcBorders>
          </w:tcPr>
          <w:p w:rsidR="00D51226" w:rsidRPr="008D56E6"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1651,6</w:t>
            </w:r>
          </w:p>
        </w:tc>
      </w:tr>
      <w:tr w:rsidR="00D51226" w:rsidTr="00D51226">
        <w:tblPrEx>
          <w:tblCellMar>
            <w:top w:w="0" w:type="dxa"/>
            <w:bottom w:w="0" w:type="dxa"/>
          </w:tblCellMar>
        </w:tblPrEx>
        <w:trPr>
          <w:trHeight w:val="112"/>
        </w:trPr>
        <w:tc>
          <w:tcPr>
            <w:tcW w:w="3120" w:type="dxa"/>
            <w:tcBorders>
              <w:top w:val="single" w:sz="4"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37" w:type="dxa"/>
            <w:tcBorders>
              <w:top w:val="single" w:sz="4" w:space="0" w:color="auto"/>
              <w:left w:val="single" w:sz="6" w:space="0" w:color="auto"/>
              <w:bottom w:val="single" w:sz="6" w:space="0" w:color="auto"/>
              <w:right w:val="single" w:sz="6" w:space="0" w:color="auto"/>
            </w:tcBorders>
          </w:tcPr>
          <w:p w:rsidR="00D51226" w:rsidRPr="00D3710C" w:rsidRDefault="00D51226" w:rsidP="00D51226">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901" w:type="dxa"/>
            <w:tcBorders>
              <w:top w:val="single" w:sz="4"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33,0</w:t>
            </w:r>
          </w:p>
        </w:tc>
      </w:tr>
      <w:tr w:rsidR="00D51226" w:rsidTr="00D51226">
        <w:tblPrEx>
          <w:tblCellMar>
            <w:top w:w="0" w:type="dxa"/>
            <w:bottom w:w="0" w:type="dxa"/>
          </w:tblCellMar>
        </w:tblPrEx>
        <w:trPr>
          <w:trHeight w:val="112"/>
        </w:trPr>
        <w:tc>
          <w:tcPr>
            <w:tcW w:w="3120" w:type="dxa"/>
            <w:tcBorders>
              <w:top w:val="single" w:sz="4" w:space="0" w:color="auto"/>
              <w:left w:val="single" w:sz="6" w:space="0" w:color="auto"/>
              <w:bottom w:val="single" w:sz="6" w:space="0" w:color="auto"/>
              <w:right w:val="single" w:sz="6" w:space="0" w:color="auto"/>
            </w:tcBorders>
          </w:tcPr>
          <w:p w:rsidR="00D51226" w:rsidRPr="00776C6C" w:rsidRDefault="00D51226" w:rsidP="00D51226">
            <w:pPr>
              <w:rPr>
                <w:sz w:val="22"/>
                <w:szCs w:val="22"/>
              </w:rPr>
            </w:pPr>
            <w:r w:rsidRPr="00776C6C">
              <w:rPr>
                <w:sz w:val="22"/>
                <w:szCs w:val="22"/>
              </w:rPr>
              <w:t>000 2 02 29999 10 0000 150</w:t>
            </w:r>
          </w:p>
        </w:tc>
        <w:tc>
          <w:tcPr>
            <w:tcW w:w="6237" w:type="dxa"/>
            <w:tcBorders>
              <w:top w:val="single" w:sz="4" w:space="0" w:color="auto"/>
              <w:left w:val="single" w:sz="6" w:space="0" w:color="auto"/>
              <w:bottom w:val="single" w:sz="6" w:space="0" w:color="auto"/>
              <w:right w:val="single" w:sz="6" w:space="0" w:color="auto"/>
            </w:tcBorders>
          </w:tcPr>
          <w:p w:rsidR="00D51226" w:rsidRPr="00860F97" w:rsidRDefault="00D51226" w:rsidP="00D51226">
            <w:r>
              <w:t xml:space="preserve">Прочие субсидии бюджетам сельских поселений </w:t>
            </w:r>
          </w:p>
        </w:tc>
        <w:tc>
          <w:tcPr>
            <w:tcW w:w="1901" w:type="dxa"/>
            <w:tcBorders>
              <w:top w:val="single" w:sz="4"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4908,2</w:t>
            </w:r>
          </w:p>
        </w:tc>
      </w:tr>
      <w:tr w:rsidR="00D51226" w:rsidTr="00D51226">
        <w:tblPrEx>
          <w:tblCellMar>
            <w:top w:w="0" w:type="dxa"/>
            <w:bottom w:w="0" w:type="dxa"/>
          </w:tblCellMar>
        </w:tblPrEx>
        <w:trPr>
          <w:trHeight w:val="112"/>
        </w:trPr>
        <w:tc>
          <w:tcPr>
            <w:tcW w:w="3120" w:type="dxa"/>
            <w:tcBorders>
              <w:top w:val="single" w:sz="4" w:space="0" w:color="auto"/>
              <w:left w:val="single" w:sz="6" w:space="0" w:color="auto"/>
              <w:bottom w:val="single" w:sz="6" w:space="0" w:color="auto"/>
              <w:right w:val="single" w:sz="6" w:space="0" w:color="auto"/>
            </w:tcBorders>
          </w:tcPr>
          <w:p w:rsidR="00D51226" w:rsidRPr="00776C6C" w:rsidRDefault="00D51226" w:rsidP="00D51226">
            <w:pPr>
              <w:rPr>
                <w:sz w:val="22"/>
                <w:szCs w:val="22"/>
              </w:rPr>
            </w:pPr>
            <w:r>
              <w:rPr>
                <w:sz w:val="22"/>
                <w:szCs w:val="22"/>
              </w:rPr>
              <w:t>000 2 02 25372 10 0000 150</w:t>
            </w:r>
          </w:p>
        </w:tc>
        <w:tc>
          <w:tcPr>
            <w:tcW w:w="6237" w:type="dxa"/>
            <w:tcBorders>
              <w:top w:val="single" w:sz="4" w:space="0" w:color="auto"/>
              <w:left w:val="single" w:sz="6" w:space="0" w:color="auto"/>
              <w:bottom w:val="single" w:sz="6" w:space="0" w:color="auto"/>
              <w:right w:val="single" w:sz="6" w:space="0" w:color="auto"/>
            </w:tcBorders>
          </w:tcPr>
          <w:p w:rsidR="00D51226" w:rsidRPr="00CE7DF4" w:rsidRDefault="00D51226" w:rsidP="00D51226">
            <w:r w:rsidRPr="00CE7DF4">
              <w:rPr>
                <w:sz w:val="23"/>
                <w:szCs w:val="23"/>
                <w:shd w:val="clear" w:color="auto" w:fill="FFFFFF"/>
              </w:rPr>
              <w:t>Субсидии бюджетам сельских поселений на развитие тран</w:t>
            </w:r>
            <w:r w:rsidRPr="00CE7DF4">
              <w:rPr>
                <w:sz w:val="23"/>
                <w:szCs w:val="23"/>
                <w:shd w:val="clear" w:color="auto" w:fill="FFFFFF"/>
              </w:rPr>
              <w:t>с</w:t>
            </w:r>
            <w:r w:rsidRPr="00CE7DF4">
              <w:rPr>
                <w:sz w:val="23"/>
                <w:szCs w:val="23"/>
                <w:shd w:val="clear" w:color="auto" w:fill="FFFFFF"/>
              </w:rPr>
              <w:t>портной инфраструктуры на сельских территориях</w:t>
            </w:r>
          </w:p>
        </w:tc>
        <w:tc>
          <w:tcPr>
            <w:tcW w:w="1901" w:type="dxa"/>
            <w:tcBorders>
              <w:top w:val="single" w:sz="4"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57846,8</w:t>
            </w:r>
          </w:p>
        </w:tc>
      </w:tr>
      <w:tr w:rsidR="00D51226" w:rsidTr="00D51226">
        <w:tblPrEx>
          <w:tblCellMar>
            <w:top w:w="0" w:type="dxa"/>
            <w:bottom w:w="0" w:type="dxa"/>
          </w:tblCellMar>
        </w:tblPrEx>
        <w:trPr>
          <w:trHeight w:val="112"/>
        </w:trPr>
        <w:tc>
          <w:tcPr>
            <w:tcW w:w="3120" w:type="dxa"/>
            <w:tcBorders>
              <w:top w:val="single" w:sz="4" w:space="0" w:color="auto"/>
              <w:left w:val="single" w:sz="6" w:space="0" w:color="auto"/>
              <w:bottom w:val="single" w:sz="6" w:space="0" w:color="auto"/>
              <w:right w:val="single" w:sz="6" w:space="0" w:color="auto"/>
            </w:tcBorders>
          </w:tcPr>
          <w:p w:rsidR="00D51226" w:rsidRDefault="00D51226" w:rsidP="00D51226">
            <w:pPr>
              <w:rPr>
                <w:sz w:val="22"/>
                <w:szCs w:val="22"/>
              </w:rPr>
            </w:pPr>
            <w:r>
              <w:rPr>
                <w:sz w:val="22"/>
                <w:szCs w:val="22"/>
              </w:rPr>
              <w:t xml:space="preserve">000 2 02 25555 10 0000 150 </w:t>
            </w:r>
          </w:p>
        </w:tc>
        <w:tc>
          <w:tcPr>
            <w:tcW w:w="6237" w:type="dxa"/>
            <w:tcBorders>
              <w:top w:val="single" w:sz="4" w:space="0" w:color="auto"/>
              <w:left w:val="single" w:sz="6" w:space="0" w:color="auto"/>
              <w:bottom w:val="single" w:sz="6" w:space="0" w:color="auto"/>
              <w:right w:val="single" w:sz="6" w:space="0" w:color="auto"/>
            </w:tcBorders>
          </w:tcPr>
          <w:p w:rsidR="00D51226" w:rsidRPr="00CE7DF4" w:rsidRDefault="00D51226" w:rsidP="00D51226">
            <w:pPr>
              <w:rPr>
                <w:sz w:val="23"/>
                <w:szCs w:val="23"/>
                <w:shd w:val="clear" w:color="auto" w:fill="FFFFFF"/>
              </w:rPr>
            </w:pPr>
            <w:r w:rsidRPr="00996B90">
              <w:rPr>
                <w:sz w:val="23"/>
                <w:szCs w:val="23"/>
                <w:shd w:val="clear" w:color="auto" w:fill="FFFFFF"/>
              </w:rPr>
              <w:t>Субсидии бюджетам сельских поселений на реализацию пр</w:t>
            </w:r>
            <w:r w:rsidRPr="00996B90">
              <w:rPr>
                <w:sz w:val="23"/>
                <w:szCs w:val="23"/>
                <w:shd w:val="clear" w:color="auto" w:fill="FFFFFF"/>
              </w:rPr>
              <w:t>о</w:t>
            </w:r>
            <w:r w:rsidRPr="00996B90">
              <w:rPr>
                <w:sz w:val="23"/>
                <w:szCs w:val="23"/>
                <w:shd w:val="clear" w:color="auto" w:fill="FFFFFF"/>
              </w:rPr>
              <w:t>грамм формирования современной городской среды</w:t>
            </w:r>
          </w:p>
        </w:tc>
        <w:tc>
          <w:tcPr>
            <w:tcW w:w="1901" w:type="dxa"/>
            <w:tcBorders>
              <w:top w:val="single" w:sz="4" w:space="0" w:color="auto"/>
              <w:left w:val="single" w:sz="6" w:space="0" w:color="auto"/>
              <w:bottom w:val="single" w:sz="6" w:space="0" w:color="auto"/>
              <w:right w:val="single" w:sz="6" w:space="0" w:color="auto"/>
            </w:tcBorders>
          </w:tcPr>
          <w:p w:rsidR="00D51226" w:rsidRDefault="00D51226" w:rsidP="00D51226">
            <w:pPr>
              <w:pStyle w:val="ConsCell"/>
              <w:ind w:right="0"/>
              <w:jc w:val="right"/>
              <w:rPr>
                <w:rFonts w:ascii="Times New Roman" w:hAnsi="Times New Roman"/>
                <w:bCs/>
                <w:sz w:val="24"/>
                <w:szCs w:val="24"/>
              </w:rPr>
            </w:pPr>
            <w:r>
              <w:rPr>
                <w:rFonts w:ascii="Times New Roman" w:hAnsi="Times New Roman"/>
                <w:bCs/>
                <w:sz w:val="24"/>
                <w:szCs w:val="24"/>
              </w:rPr>
              <w:t>3030,3</w:t>
            </w:r>
          </w:p>
        </w:tc>
      </w:tr>
      <w:tr w:rsidR="00D51226" w:rsidTr="00D51226">
        <w:tblPrEx>
          <w:tblCellMar>
            <w:top w:w="0" w:type="dxa"/>
            <w:bottom w:w="0" w:type="dxa"/>
          </w:tblCellMar>
        </w:tblPrEx>
        <w:trPr>
          <w:trHeight w:val="344"/>
        </w:trPr>
        <w:tc>
          <w:tcPr>
            <w:tcW w:w="3120"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37"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jc w:val="center"/>
              <w:rPr>
                <w:rFonts w:ascii="Times New Roman" w:hAnsi="Times New Roman"/>
                <w:b/>
                <w:sz w:val="24"/>
                <w:szCs w:val="24"/>
              </w:rPr>
            </w:pPr>
          </w:p>
        </w:tc>
        <w:tc>
          <w:tcPr>
            <w:tcW w:w="1901" w:type="dxa"/>
            <w:tcBorders>
              <w:top w:val="single" w:sz="6" w:space="0" w:color="auto"/>
              <w:left w:val="single" w:sz="6" w:space="0" w:color="auto"/>
              <w:bottom w:val="single" w:sz="6" w:space="0" w:color="auto"/>
              <w:right w:val="single" w:sz="6" w:space="0" w:color="auto"/>
            </w:tcBorders>
          </w:tcPr>
          <w:p w:rsidR="00D51226" w:rsidRPr="0061727B" w:rsidRDefault="00D51226" w:rsidP="00D51226">
            <w:pPr>
              <w:pStyle w:val="ConsCell"/>
              <w:ind w:right="0"/>
              <w:jc w:val="right"/>
              <w:rPr>
                <w:rFonts w:ascii="Times New Roman" w:hAnsi="Times New Roman"/>
                <w:b/>
                <w:bCs/>
                <w:sz w:val="24"/>
                <w:szCs w:val="24"/>
              </w:rPr>
            </w:pPr>
            <w:r>
              <w:rPr>
                <w:rFonts w:ascii="Times New Roman" w:hAnsi="Times New Roman"/>
                <w:b/>
                <w:bCs/>
                <w:sz w:val="24"/>
                <w:szCs w:val="24"/>
              </w:rPr>
              <w:t>95247,1</w:t>
            </w:r>
          </w:p>
        </w:tc>
      </w:tr>
    </w:tbl>
    <w:p w:rsidR="00D51226" w:rsidRDefault="00D51226" w:rsidP="00D51226">
      <w:pPr>
        <w:spacing w:line="288" w:lineRule="auto"/>
        <w:rPr>
          <w:sz w:val="28"/>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Default="00D51226" w:rsidP="00FE7621">
      <w:pPr>
        <w:pStyle w:val="af2"/>
        <w:shd w:val="clear" w:color="auto" w:fill="FFFFFF"/>
        <w:spacing w:before="0" w:beforeAutospacing="0" w:after="150" w:afterAutospacing="0"/>
        <w:rPr>
          <w:b/>
        </w:rPr>
      </w:pPr>
    </w:p>
    <w:p w:rsidR="00D51226" w:rsidRPr="008D2BE9" w:rsidRDefault="00D51226" w:rsidP="00FE7621">
      <w:pPr>
        <w:pStyle w:val="af2"/>
        <w:shd w:val="clear" w:color="auto" w:fill="FFFFFF"/>
        <w:spacing w:before="0" w:beforeAutospacing="0" w:after="150" w:afterAutospacing="0"/>
        <w:rPr>
          <w:b/>
        </w:rPr>
      </w:pPr>
    </w:p>
    <w:p w:rsidR="00FE7621" w:rsidRDefault="00FE7621" w:rsidP="00FE7621">
      <w:pPr>
        <w:jc w:val="both"/>
        <w:rPr>
          <w:b/>
        </w:rPr>
      </w:pPr>
    </w:p>
    <w:tbl>
      <w:tblPr>
        <w:tblW w:w="9689" w:type="dxa"/>
        <w:tblInd w:w="108" w:type="dxa"/>
        <w:tblLook w:val="04A0" w:firstRow="1" w:lastRow="0" w:firstColumn="1" w:lastColumn="0" w:noHBand="0" w:noVBand="1"/>
      </w:tblPr>
      <w:tblGrid>
        <w:gridCol w:w="469"/>
        <w:gridCol w:w="1379"/>
        <w:gridCol w:w="684"/>
        <w:gridCol w:w="561"/>
        <w:gridCol w:w="501"/>
        <w:gridCol w:w="883"/>
        <w:gridCol w:w="769"/>
        <w:gridCol w:w="795"/>
        <w:gridCol w:w="1364"/>
        <w:gridCol w:w="3169"/>
      </w:tblGrid>
      <w:tr w:rsidR="00D51226" w:rsidTr="00D51226">
        <w:trPr>
          <w:trHeight w:val="300"/>
        </w:trPr>
        <w:tc>
          <w:tcPr>
            <w:tcW w:w="9689" w:type="dxa"/>
            <w:gridSpan w:val="10"/>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 xml:space="preserve">Приложение № 6 </w:t>
            </w:r>
          </w:p>
        </w:tc>
      </w:tr>
      <w:tr w:rsidR="00D51226" w:rsidTr="00D51226">
        <w:trPr>
          <w:trHeight w:val="300"/>
        </w:trPr>
        <w:tc>
          <w:tcPr>
            <w:tcW w:w="28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60"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51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7633" w:type="dxa"/>
            <w:gridSpan w:val="7"/>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 решению Совета народных депутатов МО</w:t>
            </w:r>
          </w:p>
        </w:tc>
      </w:tr>
      <w:tr w:rsidR="00D51226" w:rsidTr="00D51226">
        <w:trPr>
          <w:trHeight w:val="300"/>
        </w:trPr>
        <w:tc>
          <w:tcPr>
            <w:tcW w:w="9689" w:type="dxa"/>
            <w:gridSpan w:val="10"/>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"Красногвардейское сельское поселение"</w:t>
            </w:r>
          </w:p>
        </w:tc>
      </w:tr>
      <w:tr w:rsidR="00D51226" w:rsidTr="00D51226">
        <w:trPr>
          <w:trHeight w:val="300"/>
        </w:trPr>
        <w:tc>
          <w:tcPr>
            <w:tcW w:w="9689" w:type="dxa"/>
            <w:gridSpan w:val="10"/>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от   29 декабря  2021 г. №  39</w:t>
            </w:r>
          </w:p>
        </w:tc>
      </w:tr>
      <w:tr w:rsidR="00D51226" w:rsidTr="00D51226">
        <w:trPr>
          <w:trHeight w:val="300"/>
        </w:trPr>
        <w:tc>
          <w:tcPr>
            <w:tcW w:w="28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60"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51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81"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16"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727"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0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3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4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729" w:type="dxa"/>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Приложение №_2_</w:t>
            </w:r>
          </w:p>
        </w:tc>
      </w:tr>
      <w:tr w:rsidR="00D51226" w:rsidTr="00D51226">
        <w:trPr>
          <w:trHeight w:val="300"/>
        </w:trPr>
        <w:tc>
          <w:tcPr>
            <w:tcW w:w="28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60"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51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81"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16"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727"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0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3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4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729" w:type="dxa"/>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 решению Совета народных депутатов МО</w:t>
            </w:r>
          </w:p>
        </w:tc>
      </w:tr>
      <w:tr w:rsidR="00D51226" w:rsidTr="00D51226">
        <w:trPr>
          <w:trHeight w:val="300"/>
        </w:trPr>
        <w:tc>
          <w:tcPr>
            <w:tcW w:w="28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60"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51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81"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16"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727"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0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632"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244"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3729" w:type="dxa"/>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Красногвардейское сельское поселение</w:t>
            </w:r>
          </w:p>
        </w:tc>
      </w:tr>
      <w:tr w:rsidR="00D51226" w:rsidTr="00D51226">
        <w:trPr>
          <w:trHeight w:val="240"/>
        </w:trPr>
        <w:tc>
          <w:tcPr>
            <w:tcW w:w="282"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1260"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514"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381"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316"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727"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604"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632"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1244" w:type="dxa"/>
            <w:tcBorders>
              <w:top w:val="nil"/>
              <w:left w:val="nil"/>
              <w:bottom w:val="nil"/>
              <w:right w:val="nil"/>
            </w:tcBorders>
            <w:shd w:val="clear" w:color="auto" w:fill="auto"/>
            <w:noWrap/>
            <w:vAlign w:val="bottom"/>
            <w:hideMark/>
          </w:tcPr>
          <w:p w:rsidR="00D51226" w:rsidRDefault="00D51226">
            <w:pPr>
              <w:jc w:val="right"/>
              <w:rPr>
                <w:sz w:val="20"/>
                <w:szCs w:val="20"/>
              </w:rPr>
            </w:pPr>
          </w:p>
        </w:tc>
        <w:tc>
          <w:tcPr>
            <w:tcW w:w="3729" w:type="dxa"/>
            <w:tcBorders>
              <w:top w:val="nil"/>
              <w:left w:val="nil"/>
              <w:bottom w:val="nil"/>
              <w:right w:val="nil"/>
            </w:tcBorders>
            <w:shd w:val="clear" w:color="auto" w:fill="auto"/>
            <w:noWrap/>
            <w:vAlign w:val="bottom"/>
            <w:hideMark/>
          </w:tcPr>
          <w:p w:rsidR="00D51226" w:rsidRDefault="00D51226">
            <w:pPr>
              <w:jc w:val="right"/>
              <w:rPr>
                <w:sz w:val="20"/>
                <w:szCs w:val="20"/>
              </w:rPr>
            </w:pPr>
            <w:r>
              <w:rPr>
                <w:sz w:val="20"/>
                <w:szCs w:val="20"/>
              </w:rPr>
              <w:t>от 26 мая 2022  года  № 77___</w:t>
            </w:r>
          </w:p>
        </w:tc>
      </w:tr>
      <w:tr w:rsidR="00D51226" w:rsidTr="00D51226">
        <w:trPr>
          <w:trHeight w:val="360"/>
        </w:trPr>
        <w:tc>
          <w:tcPr>
            <w:tcW w:w="9689" w:type="dxa"/>
            <w:gridSpan w:val="10"/>
            <w:tcBorders>
              <w:top w:val="nil"/>
              <w:left w:val="nil"/>
              <w:bottom w:val="nil"/>
              <w:right w:val="nil"/>
            </w:tcBorders>
            <w:shd w:val="clear" w:color="auto" w:fill="auto"/>
            <w:noWrap/>
            <w:vAlign w:val="bottom"/>
            <w:hideMark/>
          </w:tcPr>
          <w:p w:rsidR="00D51226" w:rsidRDefault="00D51226">
            <w:pPr>
              <w:jc w:val="center"/>
              <w:rPr>
                <w:b/>
                <w:bCs/>
              </w:rPr>
            </w:pPr>
            <w:r>
              <w:rPr>
                <w:b/>
                <w:bCs/>
              </w:rPr>
              <w:t xml:space="preserve">Источники финансирования дефицита бюджета </w:t>
            </w:r>
          </w:p>
        </w:tc>
      </w:tr>
      <w:tr w:rsidR="00D51226" w:rsidTr="00D51226">
        <w:trPr>
          <w:trHeight w:val="375"/>
        </w:trPr>
        <w:tc>
          <w:tcPr>
            <w:tcW w:w="9689" w:type="dxa"/>
            <w:gridSpan w:val="10"/>
            <w:tcBorders>
              <w:top w:val="nil"/>
              <w:left w:val="nil"/>
              <w:bottom w:val="nil"/>
              <w:right w:val="nil"/>
            </w:tcBorders>
            <w:shd w:val="clear" w:color="auto" w:fill="auto"/>
            <w:vAlign w:val="bottom"/>
            <w:hideMark/>
          </w:tcPr>
          <w:p w:rsidR="00D51226" w:rsidRDefault="00D51226">
            <w:pPr>
              <w:jc w:val="center"/>
              <w:rPr>
                <w:b/>
                <w:bCs/>
              </w:rPr>
            </w:pPr>
            <w:r>
              <w:rPr>
                <w:b/>
                <w:bCs/>
              </w:rPr>
              <w:t>МО "Красногвардейское сельское поселение" на 2022</w:t>
            </w:r>
            <w:r>
              <w:t xml:space="preserve"> </w:t>
            </w:r>
            <w:r>
              <w:rPr>
                <w:b/>
                <w:bCs/>
              </w:rPr>
              <w:t>год</w:t>
            </w:r>
          </w:p>
        </w:tc>
      </w:tr>
      <w:tr w:rsidR="00D51226" w:rsidTr="00D51226">
        <w:trPr>
          <w:trHeight w:val="255"/>
        </w:trPr>
        <w:tc>
          <w:tcPr>
            <w:tcW w:w="282" w:type="dxa"/>
            <w:tcBorders>
              <w:top w:val="nil"/>
              <w:left w:val="nil"/>
              <w:bottom w:val="nil"/>
              <w:right w:val="nil"/>
            </w:tcBorders>
            <w:shd w:val="clear" w:color="auto" w:fill="auto"/>
            <w:vAlign w:val="bottom"/>
            <w:hideMark/>
          </w:tcPr>
          <w:p w:rsidR="00D51226" w:rsidRDefault="00D51226">
            <w:pPr>
              <w:rPr>
                <w:i/>
                <w:iCs/>
                <w:sz w:val="20"/>
                <w:szCs w:val="20"/>
              </w:rPr>
            </w:pPr>
          </w:p>
        </w:tc>
        <w:tc>
          <w:tcPr>
            <w:tcW w:w="1260" w:type="dxa"/>
            <w:tcBorders>
              <w:top w:val="nil"/>
              <w:left w:val="nil"/>
              <w:bottom w:val="nil"/>
              <w:right w:val="nil"/>
            </w:tcBorders>
            <w:shd w:val="clear" w:color="auto" w:fill="auto"/>
            <w:vAlign w:val="bottom"/>
            <w:hideMark/>
          </w:tcPr>
          <w:p w:rsidR="00D51226" w:rsidRDefault="00D51226">
            <w:pPr>
              <w:rPr>
                <w:i/>
                <w:iCs/>
                <w:sz w:val="20"/>
                <w:szCs w:val="20"/>
              </w:rPr>
            </w:pPr>
          </w:p>
        </w:tc>
        <w:tc>
          <w:tcPr>
            <w:tcW w:w="514" w:type="dxa"/>
            <w:tcBorders>
              <w:top w:val="nil"/>
              <w:left w:val="nil"/>
              <w:bottom w:val="nil"/>
              <w:right w:val="nil"/>
            </w:tcBorders>
            <w:shd w:val="clear" w:color="auto" w:fill="auto"/>
            <w:vAlign w:val="bottom"/>
            <w:hideMark/>
          </w:tcPr>
          <w:p w:rsidR="00D51226" w:rsidRDefault="00D51226">
            <w:pPr>
              <w:rPr>
                <w:i/>
                <w:iCs/>
                <w:sz w:val="20"/>
                <w:szCs w:val="20"/>
              </w:rPr>
            </w:pPr>
          </w:p>
        </w:tc>
        <w:tc>
          <w:tcPr>
            <w:tcW w:w="381" w:type="dxa"/>
            <w:tcBorders>
              <w:top w:val="nil"/>
              <w:left w:val="nil"/>
              <w:bottom w:val="nil"/>
              <w:right w:val="nil"/>
            </w:tcBorders>
            <w:shd w:val="clear" w:color="auto" w:fill="auto"/>
            <w:vAlign w:val="bottom"/>
            <w:hideMark/>
          </w:tcPr>
          <w:p w:rsidR="00D51226" w:rsidRDefault="00D51226">
            <w:pPr>
              <w:rPr>
                <w:i/>
                <w:iCs/>
                <w:sz w:val="20"/>
                <w:szCs w:val="20"/>
              </w:rPr>
            </w:pPr>
          </w:p>
        </w:tc>
        <w:tc>
          <w:tcPr>
            <w:tcW w:w="316" w:type="dxa"/>
            <w:tcBorders>
              <w:top w:val="nil"/>
              <w:left w:val="nil"/>
              <w:bottom w:val="nil"/>
              <w:right w:val="nil"/>
            </w:tcBorders>
            <w:shd w:val="clear" w:color="auto" w:fill="auto"/>
            <w:vAlign w:val="bottom"/>
            <w:hideMark/>
          </w:tcPr>
          <w:p w:rsidR="00D51226" w:rsidRDefault="00D51226">
            <w:pPr>
              <w:rPr>
                <w:i/>
                <w:iCs/>
                <w:sz w:val="20"/>
                <w:szCs w:val="20"/>
              </w:rPr>
            </w:pPr>
          </w:p>
        </w:tc>
        <w:tc>
          <w:tcPr>
            <w:tcW w:w="727" w:type="dxa"/>
            <w:tcBorders>
              <w:top w:val="nil"/>
              <w:left w:val="nil"/>
              <w:bottom w:val="nil"/>
              <w:right w:val="nil"/>
            </w:tcBorders>
            <w:shd w:val="clear" w:color="auto" w:fill="auto"/>
            <w:vAlign w:val="bottom"/>
            <w:hideMark/>
          </w:tcPr>
          <w:p w:rsidR="00D51226" w:rsidRDefault="00D51226">
            <w:pPr>
              <w:rPr>
                <w:i/>
                <w:iCs/>
                <w:sz w:val="20"/>
                <w:szCs w:val="20"/>
              </w:rPr>
            </w:pPr>
          </w:p>
        </w:tc>
        <w:tc>
          <w:tcPr>
            <w:tcW w:w="604" w:type="dxa"/>
            <w:tcBorders>
              <w:top w:val="nil"/>
              <w:left w:val="nil"/>
              <w:bottom w:val="nil"/>
              <w:right w:val="nil"/>
            </w:tcBorders>
            <w:shd w:val="clear" w:color="auto" w:fill="auto"/>
            <w:vAlign w:val="bottom"/>
            <w:hideMark/>
          </w:tcPr>
          <w:p w:rsidR="00D51226" w:rsidRDefault="00D51226">
            <w:pPr>
              <w:rPr>
                <w:i/>
                <w:iCs/>
                <w:sz w:val="20"/>
                <w:szCs w:val="20"/>
              </w:rPr>
            </w:pPr>
          </w:p>
        </w:tc>
        <w:tc>
          <w:tcPr>
            <w:tcW w:w="632" w:type="dxa"/>
            <w:tcBorders>
              <w:top w:val="nil"/>
              <w:left w:val="nil"/>
              <w:bottom w:val="nil"/>
              <w:right w:val="nil"/>
            </w:tcBorders>
            <w:shd w:val="clear" w:color="auto" w:fill="auto"/>
            <w:vAlign w:val="bottom"/>
            <w:hideMark/>
          </w:tcPr>
          <w:p w:rsidR="00D51226" w:rsidRDefault="00D51226">
            <w:pPr>
              <w:rPr>
                <w:i/>
                <w:iCs/>
                <w:sz w:val="20"/>
                <w:szCs w:val="20"/>
              </w:rPr>
            </w:pPr>
          </w:p>
        </w:tc>
        <w:tc>
          <w:tcPr>
            <w:tcW w:w="1244" w:type="dxa"/>
            <w:tcBorders>
              <w:top w:val="nil"/>
              <w:left w:val="nil"/>
              <w:bottom w:val="nil"/>
              <w:right w:val="nil"/>
            </w:tcBorders>
            <w:shd w:val="clear" w:color="auto" w:fill="auto"/>
            <w:vAlign w:val="bottom"/>
            <w:hideMark/>
          </w:tcPr>
          <w:p w:rsidR="00D51226" w:rsidRDefault="00D51226">
            <w:pPr>
              <w:rPr>
                <w:i/>
                <w:iCs/>
                <w:sz w:val="20"/>
                <w:szCs w:val="20"/>
              </w:rPr>
            </w:pPr>
          </w:p>
        </w:tc>
        <w:tc>
          <w:tcPr>
            <w:tcW w:w="3729" w:type="dxa"/>
            <w:tcBorders>
              <w:top w:val="nil"/>
              <w:left w:val="nil"/>
              <w:bottom w:val="nil"/>
              <w:right w:val="nil"/>
            </w:tcBorders>
            <w:shd w:val="clear" w:color="auto" w:fill="auto"/>
            <w:noWrap/>
            <w:vAlign w:val="bottom"/>
            <w:hideMark/>
          </w:tcPr>
          <w:p w:rsidR="00D51226" w:rsidRDefault="00D51226">
            <w:pPr>
              <w:jc w:val="right"/>
              <w:rPr>
                <w:i/>
                <w:iCs/>
                <w:sz w:val="20"/>
                <w:szCs w:val="20"/>
              </w:rPr>
            </w:pPr>
            <w:r>
              <w:rPr>
                <w:i/>
                <w:iCs/>
                <w:sz w:val="20"/>
                <w:szCs w:val="20"/>
              </w:rPr>
              <w:t xml:space="preserve">тыс. руб. </w:t>
            </w:r>
          </w:p>
        </w:tc>
      </w:tr>
      <w:tr w:rsidR="00D51226" w:rsidTr="00D51226">
        <w:trPr>
          <w:trHeight w:val="255"/>
        </w:trPr>
        <w:tc>
          <w:tcPr>
            <w:tcW w:w="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20"/>
                <w:szCs w:val="20"/>
              </w:rPr>
            </w:pPr>
            <w:r>
              <w:rPr>
                <w:sz w:val="20"/>
                <w:szCs w:val="20"/>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418" w:type="dxa"/>
            <w:gridSpan w:val="7"/>
            <w:tcBorders>
              <w:top w:val="single" w:sz="4" w:space="0" w:color="auto"/>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 </w:t>
            </w:r>
          </w:p>
        </w:tc>
        <w:tc>
          <w:tcPr>
            <w:tcW w:w="3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Сумма</w:t>
            </w:r>
          </w:p>
        </w:tc>
      </w:tr>
      <w:tr w:rsidR="00D51226" w:rsidTr="00D51226">
        <w:trPr>
          <w:trHeight w:val="3255"/>
        </w:trPr>
        <w:tc>
          <w:tcPr>
            <w:tcW w:w="282" w:type="dxa"/>
            <w:vMerge/>
            <w:tcBorders>
              <w:top w:val="single" w:sz="4" w:space="0" w:color="auto"/>
              <w:left w:val="single" w:sz="4" w:space="0" w:color="auto"/>
              <w:bottom w:val="single" w:sz="4" w:space="0" w:color="auto"/>
              <w:right w:val="single" w:sz="4" w:space="0" w:color="auto"/>
            </w:tcBorders>
            <w:vAlign w:val="center"/>
            <w:hideMark/>
          </w:tcPr>
          <w:p w:rsidR="00D51226" w:rsidRDefault="00D51226">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51226" w:rsidRDefault="00D51226">
            <w:pPr>
              <w:rPr>
                <w:sz w:val="18"/>
                <w:szCs w:val="18"/>
              </w:rPr>
            </w:pPr>
          </w:p>
        </w:tc>
        <w:tc>
          <w:tcPr>
            <w:tcW w:w="514"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Группа</w:t>
            </w:r>
          </w:p>
        </w:tc>
        <w:tc>
          <w:tcPr>
            <w:tcW w:w="381"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316"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727"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Подстатья</w:t>
            </w:r>
          </w:p>
        </w:tc>
        <w:tc>
          <w:tcPr>
            <w:tcW w:w="604"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Элемент</w:t>
            </w:r>
          </w:p>
        </w:tc>
        <w:tc>
          <w:tcPr>
            <w:tcW w:w="632" w:type="dxa"/>
            <w:tcBorders>
              <w:top w:val="nil"/>
              <w:left w:val="nil"/>
              <w:bottom w:val="single" w:sz="4" w:space="0" w:color="auto"/>
              <w:right w:val="single" w:sz="4" w:space="0" w:color="auto"/>
            </w:tcBorders>
            <w:shd w:val="clear" w:color="auto" w:fill="auto"/>
            <w:vAlign w:val="center"/>
            <w:hideMark/>
          </w:tcPr>
          <w:p w:rsidR="00D51226" w:rsidRDefault="00D51226">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244" w:type="dxa"/>
            <w:tcBorders>
              <w:top w:val="nil"/>
              <w:left w:val="nil"/>
              <w:bottom w:val="single" w:sz="4" w:space="0" w:color="auto"/>
              <w:right w:val="single" w:sz="4" w:space="0" w:color="auto"/>
            </w:tcBorders>
            <w:shd w:val="clear" w:color="auto" w:fill="auto"/>
            <w:vAlign w:val="bottom"/>
            <w:hideMark/>
          </w:tcPr>
          <w:p w:rsidR="00D51226" w:rsidRDefault="00D51226">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729" w:type="dxa"/>
            <w:vMerge/>
            <w:tcBorders>
              <w:top w:val="single" w:sz="4" w:space="0" w:color="auto"/>
              <w:left w:val="single" w:sz="4" w:space="0" w:color="auto"/>
              <w:bottom w:val="single" w:sz="4" w:space="0" w:color="auto"/>
              <w:right w:val="single" w:sz="4" w:space="0" w:color="auto"/>
            </w:tcBorders>
            <w:vAlign w:val="center"/>
            <w:hideMark/>
          </w:tcPr>
          <w:p w:rsidR="00D51226" w:rsidRDefault="00D51226">
            <w:pPr>
              <w:rPr>
                <w:sz w:val="18"/>
                <w:szCs w:val="18"/>
              </w:rPr>
            </w:pPr>
          </w:p>
        </w:tc>
      </w:tr>
      <w:tr w:rsidR="00D51226" w:rsidTr="00D51226">
        <w:trPr>
          <w:trHeight w:val="51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51226" w:rsidRDefault="00D51226">
            <w:pPr>
              <w:rPr>
                <w:b/>
                <w:bCs/>
                <w:sz w:val="20"/>
                <w:szCs w:val="20"/>
              </w:rPr>
            </w:pPr>
            <w:r>
              <w:rPr>
                <w:b/>
                <w:bCs/>
                <w:sz w:val="20"/>
                <w:szCs w:val="20"/>
              </w:rPr>
              <w:t>Изменение остатков средств на счетах по учету средств бюджета</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01</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000</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2 808,4</w:t>
            </w:r>
          </w:p>
        </w:tc>
      </w:tr>
      <w:tr w:rsidR="00D51226" w:rsidTr="00D51226">
        <w:trPr>
          <w:trHeight w:val="52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3.1.</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Увеличение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500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-95 247,1</w:t>
            </w:r>
          </w:p>
        </w:tc>
      </w:tr>
      <w:tr w:rsidR="00D51226" w:rsidTr="00D51226">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20"/>
                <w:szCs w:val="20"/>
              </w:rPr>
            </w:pPr>
            <w:r>
              <w:rPr>
                <w:sz w:val="20"/>
                <w:szCs w:val="20"/>
              </w:rPr>
              <w:t>3.2</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Увеличение прочих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500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-95 247,1</w:t>
            </w:r>
          </w:p>
        </w:tc>
      </w:tr>
      <w:tr w:rsidR="00D51226" w:rsidTr="00D51226">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20"/>
                <w:szCs w:val="20"/>
              </w:rPr>
            </w:pPr>
            <w:r>
              <w:rPr>
                <w:sz w:val="20"/>
                <w:szCs w:val="20"/>
              </w:rPr>
              <w:t>3.3</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Увеличение прочих остатков денежных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510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-95 247,1</w:t>
            </w:r>
          </w:p>
        </w:tc>
      </w:tr>
      <w:tr w:rsidR="00D51226" w:rsidTr="00D51226">
        <w:trPr>
          <w:trHeight w:val="495"/>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20"/>
                <w:szCs w:val="20"/>
              </w:rPr>
            </w:pPr>
            <w:r>
              <w:rPr>
                <w:sz w:val="20"/>
                <w:szCs w:val="20"/>
              </w:rPr>
              <w:t>3.4</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Увеличение прочих остатков денежных средств бюджетов муниципальных районов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510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-95 247,1</w:t>
            </w:r>
          </w:p>
        </w:tc>
      </w:tr>
      <w:tr w:rsidR="00D51226" w:rsidTr="00D51226">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D51226" w:rsidRDefault="00D51226">
            <w:pPr>
              <w:jc w:val="center"/>
              <w:rPr>
                <w:sz w:val="20"/>
                <w:szCs w:val="20"/>
              </w:rPr>
            </w:pPr>
            <w:r>
              <w:rPr>
                <w:sz w:val="20"/>
                <w:szCs w:val="20"/>
              </w:rPr>
              <w:t>3.5</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 xml:space="preserve">Уменьшение остатков </w:t>
            </w:r>
            <w:r>
              <w:rPr>
                <w:sz w:val="20"/>
                <w:szCs w:val="20"/>
              </w:rPr>
              <w:lastRenderedPageBreak/>
              <w:t>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lastRenderedPageBreak/>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600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98 055,5</w:t>
            </w:r>
          </w:p>
        </w:tc>
      </w:tr>
      <w:tr w:rsidR="00D51226" w:rsidTr="00D51226">
        <w:trPr>
          <w:trHeight w:val="5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lastRenderedPageBreak/>
              <w:t>3.6</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Уменьшение прочих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600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98 055,5</w:t>
            </w:r>
          </w:p>
        </w:tc>
      </w:tr>
      <w:tr w:rsidR="00D51226" w:rsidTr="00D51226">
        <w:trPr>
          <w:trHeight w:val="52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3.7</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Уменьшение прочих остатков денежных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610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98 055,5</w:t>
            </w:r>
          </w:p>
        </w:tc>
      </w:tr>
      <w:tr w:rsidR="00D51226" w:rsidTr="00D51226">
        <w:trPr>
          <w:trHeight w:val="73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3.8</w:t>
            </w:r>
          </w:p>
        </w:tc>
        <w:tc>
          <w:tcPr>
            <w:tcW w:w="1260" w:type="dxa"/>
            <w:tcBorders>
              <w:top w:val="nil"/>
              <w:left w:val="nil"/>
              <w:bottom w:val="single" w:sz="4" w:space="0" w:color="auto"/>
              <w:right w:val="single" w:sz="4" w:space="0" w:color="auto"/>
            </w:tcBorders>
            <w:shd w:val="clear" w:color="auto" w:fill="auto"/>
            <w:vAlign w:val="bottom"/>
            <w:hideMark/>
          </w:tcPr>
          <w:p w:rsidR="00D51226" w:rsidRDefault="00D51226">
            <w:pPr>
              <w:rPr>
                <w:sz w:val="20"/>
                <w:szCs w:val="20"/>
              </w:rPr>
            </w:pPr>
            <w:r>
              <w:rPr>
                <w:sz w:val="20"/>
                <w:szCs w:val="20"/>
              </w:rPr>
              <w:t>Уменьшение прочих остатков денежных средств бюджетов муниципальных районов</w:t>
            </w:r>
          </w:p>
        </w:tc>
        <w:tc>
          <w:tcPr>
            <w:tcW w:w="51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632"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610</w:t>
            </w:r>
          </w:p>
        </w:tc>
        <w:tc>
          <w:tcPr>
            <w:tcW w:w="3729"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98 055,5</w:t>
            </w:r>
          </w:p>
        </w:tc>
      </w:tr>
    </w:tbl>
    <w:p w:rsidR="00D51226" w:rsidRDefault="00D51226" w:rsidP="00FE7621">
      <w:pPr>
        <w:jc w:val="both"/>
        <w:rPr>
          <w:b/>
        </w:rPr>
      </w:pPr>
    </w:p>
    <w:p w:rsidR="00C525FD" w:rsidRDefault="00C525FD" w:rsidP="00D51226">
      <w:pPr>
        <w:tabs>
          <w:tab w:val="left" w:pos="284"/>
        </w:tabs>
        <w:contextualSpacing/>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D51226" w:rsidTr="00D51226">
        <w:trPr>
          <w:trHeight w:val="300"/>
        </w:trPr>
        <w:tc>
          <w:tcPr>
            <w:tcW w:w="9689" w:type="dxa"/>
            <w:gridSpan w:val="6"/>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Приложение № 8</w:t>
            </w:r>
          </w:p>
        </w:tc>
      </w:tr>
      <w:tr w:rsidR="00D51226" w:rsidTr="00D51226">
        <w:trPr>
          <w:trHeight w:val="300"/>
        </w:trPr>
        <w:tc>
          <w:tcPr>
            <w:tcW w:w="1103"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 xml:space="preserve">к решению Совета народных депутатов МО  </w:t>
            </w:r>
          </w:p>
        </w:tc>
      </w:tr>
      <w:tr w:rsidR="00D51226" w:rsidTr="00D51226">
        <w:trPr>
          <w:trHeight w:val="252"/>
        </w:trPr>
        <w:tc>
          <w:tcPr>
            <w:tcW w:w="9689" w:type="dxa"/>
            <w:gridSpan w:val="6"/>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 xml:space="preserve"> "Красногвардейское сельское поселение"</w:t>
            </w:r>
          </w:p>
        </w:tc>
      </w:tr>
      <w:tr w:rsidR="00D51226" w:rsidTr="00D51226">
        <w:trPr>
          <w:trHeight w:val="278"/>
        </w:trPr>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от  29 декабря 2021 г. № 39</w:t>
            </w:r>
          </w:p>
        </w:tc>
      </w:tr>
      <w:tr w:rsidR="00D51226" w:rsidTr="00D51226">
        <w:trPr>
          <w:trHeight w:val="300"/>
        </w:trPr>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Приложение № 3</w:t>
            </w:r>
          </w:p>
        </w:tc>
      </w:tr>
      <w:tr w:rsidR="00D51226" w:rsidTr="00D51226">
        <w:trPr>
          <w:trHeight w:val="300"/>
        </w:trPr>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 решению Совета народных депутатов МО</w:t>
            </w:r>
          </w:p>
        </w:tc>
      </w:tr>
      <w:tr w:rsidR="00D51226" w:rsidTr="00D51226">
        <w:trPr>
          <w:trHeight w:val="300"/>
        </w:trPr>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Красногвардейское сельское поселение</w:t>
            </w:r>
          </w:p>
        </w:tc>
      </w:tr>
      <w:tr w:rsidR="00D51226" w:rsidTr="00D51226">
        <w:trPr>
          <w:trHeight w:val="252"/>
        </w:trPr>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1103" w:type="dxa"/>
            <w:tcBorders>
              <w:top w:val="nil"/>
              <w:left w:val="nil"/>
              <w:bottom w:val="nil"/>
              <w:right w:val="nil"/>
            </w:tcBorders>
            <w:shd w:val="clear" w:color="auto" w:fill="auto"/>
            <w:noWrap/>
            <w:vAlign w:val="bottom"/>
            <w:hideMark/>
          </w:tcPr>
          <w:p w:rsidR="00D51226" w:rsidRDefault="00D51226">
            <w:pPr>
              <w:rPr>
                <w:sz w:val="22"/>
                <w:szCs w:val="22"/>
              </w:rPr>
            </w:pPr>
          </w:p>
        </w:tc>
        <w:tc>
          <w:tcPr>
            <w:tcW w:w="7483" w:type="dxa"/>
            <w:gridSpan w:val="4"/>
            <w:tcBorders>
              <w:top w:val="nil"/>
              <w:left w:val="nil"/>
              <w:bottom w:val="nil"/>
              <w:right w:val="nil"/>
            </w:tcBorders>
            <w:shd w:val="clear" w:color="auto" w:fill="auto"/>
            <w:noWrap/>
            <w:vAlign w:val="bottom"/>
            <w:hideMark/>
          </w:tcPr>
          <w:p w:rsidR="00D51226" w:rsidRDefault="00D51226">
            <w:pPr>
              <w:jc w:val="right"/>
              <w:rPr>
                <w:sz w:val="22"/>
                <w:szCs w:val="22"/>
              </w:rPr>
            </w:pPr>
            <w:r>
              <w:rPr>
                <w:sz w:val="22"/>
                <w:szCs w:val="22"/>
              </w:rPr>
              <w:t>от 26 мая 2022  года  № 77</w:t>
            </w:r>
          </w:p>
        </w:tc>
      </w:tr>
      <w:tr w:rsidR="00D51226" w:rsidTr="00D51226">
        <w:trPr>
          <w:trHeight w:val="1140"/>
        </w:trPr>
        <w:tc>
          <w:tcPr>
            <w:tcW w:w="9689" w:type="dxa"/>
            <w:gridSpan w:val="6"/>
            <w:tcBorders>
              <w:top w:val="nil"/>
              <w:left w:val="nil"/>
              <w:bottom w:val="nil"/>
              <w:right w:val="nil"/>
            </w:tcBorders>
            <w:shd w:val="clear" w:color="auto" w:fill="auto"/>
            <w:vAlign w:val="bottom"/>
            <w:hideMark/>
          </w:tcPr>
          <w:p w:rsidR="00D51226" w:rsidRDefault="00D51226">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D51226" w:rsidTr="00D51226">
        <w:trPr>
          <w:trHeight w:val="300"/>
        </w:trPr>
        <w:tc>
          <w:tcPr>
            <w:tcW w:w="9689" w:type="dxa"/>
            <w:gridSpan w:val="6"/>
            <w:tcBorders>
              <w:top w:val="nil"/>
              <w:left w:val="nil"/>
              <w:bottom w:val="nil"/>
              <w:right w:val="nil"/>
            </w:tcBorders>
            <w:shd w:val="clear" w:color="auto" w:fill="auto"/>
            <w:noWrap/>
            <w:vAlign w:val="bottom"/>
            <w:hideMark/>
          </w:tcPr>
          <w:p w:rsidR="00D51226" w:rsidRDefault="00D51226">
            <w:pPr>
              <w:jc w:val="center"/>
              <w:rPr>
                <w:b/>
                <w:bCs/>
                <w:sz w:val="22"/>
                <w:szCs w:val="22"/>
              </w:rPr>
            </w:pPr>
            <w:r>
              <w:rPr>
                <w:b/>
                <w:bCs/>
                <w:sz w:val="22"/>
                <w:szCs w:val="22"/>
              </w:rPr>
              <w:t>на 2022 год</w:t>
            </w:r>
          </w:p>
        </w:tc>
      </w:tr>
      <w:tr w:rsidR="00D51226" w:rsidTr="00D51226">
        <w:trPr>
          <w:trHeight w:val="255"/>
        </w:trPr>
        <w:tc>
          <w:tcPr>
            <w:tcW w:w="1103" w:type="dxa"/>
            <w:tcBorders>
              <w:top w:val="nil"/>
              <w:left w:val="nil"/>
              <w:bottom w:val="nil"/>
              <w:right w:val="nil"/>
            </w:tcBorders>
            <w:shd w:val="clear" w:color="auto" w:fill="auto"/>
            <w:noWrap/>
            <w:vAlign w:val="bottom"/>
            <w:hideMark/>
          </w:tcPr>
          <w:p w:rsidR="00D51226" w:rsidRDefault="00D51226">
            <w:pPr>
              <w:rPr>
                <w:sz w:val="20"/>
                <w:szCs w:val="20"/>
              </w:rPr>
            </w:pPr>
          </w:p>
        </w:tc>
        <w:tc>
          <w:tcPr>
            <w:tcW w:w="1103" w:type="dxa"/>
            <w:tcBorders>
              <w:top w:val="nil"/>
              <w:left w:val="nil"/>
              <w:bottom w:val="nil"/>
              <w:right w:val="nil"/>
            </w:tcBorders>
            <w:shd w:val="clear" w:color="auto" w:fill="auto"/>
            <w:noWrap/>
            <w:vAlign w:val="bottom"/>
            <w:hideMark/>
          </w:tcPr>
          <w:p w:rsidR="00D51226" w:rsidRDefault="00D51226">
            <w:pPr>
              <w:rPr>
                <w:sz w:val="20"/>
                <w:szCs w:val="20"/>
              </w:rPr>
            </w:pPr>
          </w:p>
        </w:tc>
        <w:tc>
          <w:tcPr>
            <w:tcW w:w="1103" w:type="dxa"/>
            <w:tcBorders>
              <w:top w:val="nil"/>
              <w:left w:val="nil"/>
              <w:bottom w:val="nil"/>
              <w:right w:val="nil"/>
            </w:tcBorders>
            <w:shd w:val="clear" w:color="auto" w:fill="auto"/>
            <w:noWrap/>
            <w:vAlign w:val="bottom"/>
            <w:hideMark/>
          </w:tcPr>
          <w:p w:rsidR="00D51226" w:rsidRDefault="00D51226">
            <w:pPr>
              <w:jc w:val="center"/>
              <w:rPr>
                <w:sz w:val="20"/>
                <w:szCs w:val="20"/>
              </w:rPr>
            </w:pPr>
          </w:p>
        </w:tc>
        <w:tc>
          <w:tcPr>
            <w:tcW w:w="1647" w:type="dxa"/>
            <w:tcBorders>
              <w:top w:val="nil"/>
              <w:left w:val="nil"/>
              <w:bottom w:val="nil"/>
              <w:right w:val="nil"/>
            </w:tcBorders>
            <w:shd w:val="clear" w:color="auto" w:fill="auto"/>
            <w:noWrap/>
            <w:vAlign w:val="bottom"/>
            <w:hideMark/>
          </w:tcPr>
          <w:p w:rsidR="00D51226" w:rsidRDefault="00D51226">
            <w:pPr>
              <w:rPr>
                <w:sz w:val="20"/>
                <w:szCs w:val="20"/>
              </w:rPr>
            </w:pPr>
          </w:p>
        </w:tc>
        <w:tc>
          <w:tcPr>
            <w:tcW w:w="2137" w:type="dxa"/>
            <w:tcBorders>
              <w:top w:val="nil"/>
              <w:left w:val="nil"/>
              <w:bottom w:val="nil"/>
              <w:right w:val="nil"/>
            </w:tcBorders>
            <w:shd w:val="clear" w:color="auto" w:fill="auto"/>
            <w:noWrap/>
            <w:vAlign w:val="bottom"/>
            <w:hideMark/>
          </w:tcPr>
          <w:p w:rsidR="00D51226" w:rsidRDefault="00D51226">
            <w:pPr>
              <w:rPr>
                <w:sz w:val="20"/>
                <w:szCs w:val="20"/>
              </w:rPr>
            </w:pPr>
          </w:p>
        </w:tc>
        <w:tc>
          <w:tcPr>
            <w:tcW w:w="2596" w:type="dxa"/>
            <w:tcBorders>
              <w:top w:val="nil"/>
              <w:left w:val="nil"/>
              <w:bottom w:val="nil"/>
              <w:right w:val="nil"/>
            </w:tcBorders>
            <w:shd w:val="clear" w:color="auto" w:fill="auto"/>
            <w:noWrap/>
            <w:vAlign w:val="bottom"/>
            <w:hideMark/>
          </w:tcPr>
          <w:p w:rsidR="00D51226" w:rsidRDefault="00D51226">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D51226" w:rsidTr="00D51226">
        <w:trPr>
          <w:trHeight w:val="15"/>
        </w:trPr>
        <w:tc>
          <w:tcPr>
            <w:tcW w:w="1103" w:type="dxa"/>
            <w:tcBorders>
              <w:top w:val="nil"/>
              <w:left w:val="nil"/>
              <w:bottom w:val="single" w:sz="8" w:space="0" w:color="auto"/>
              <w:right w:val="nil"/>
            </w:tcBorders>
            <w:shd w:val="clear" w:color="auto" w:fill="auto"/>
            <w:noWrap/>
            <w:vAlign w:val="bottom"/>
            <w:hideMark/>
          </w:tcPr>
          <w:p w:rsidR="00D51226" w:rsidRDefault="00D51226">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51226" w:rsidRDefault="00D51226">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51226" w:rsidRDefault="00D51226">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D51226" w:rsidRDefault="00D51226">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D51226" w:rsidRDefault="00D51226">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D51226" w:rsidRDefault="00D51226">
            <w:pPr>
              <w:rPr>
                <w:sz w:val="20"/>
                <w:szCs w:val="20"/>
              </w:rPr>
            </w:pPr>
            <w:r>
              <w:rPr>
                <w:sz w:val="20"/>
                <w:szCs w:val="20"/>
              </w:rPr>
              <w:t> </w:t>
            </w:r>
          </w:p>
        </w:tc>
      </w:tr>
      <w:tr w:rsidR="00D51226" w:rsidTr="00D51226">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D51226" w:rsidRDefault="00D51226">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D51226" w:rsidRDefault="00D51226">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D51226" w:rsidRDefault="00D51226">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D51226" w:rsidRDefault="00D51226">
            <w:pPr>
              <w:jc w:val="center"/>
              <w:rPr>
                <w:b/>
                <w:bCs/>
                <w:sz w:val="20"/>
                <w:szCs w:val="20"/>
              </w:rPr>
            </w:pPr>
            <w:r>
              <w:rPr>
                <w:b/>
                <w:bCs/>
                <w:sz w:val="20"/>
                <w:szCs w:val="20"/>
              </w:rPr>
              <w:t>Расходы</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226" w:rsidRDefault="00D51226">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12059,6</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1201,3</w:t>
            </w:r>
          </w:p>
        </w:tc>
      </w:tr>
      <w:tr w:rsidR="00D51226" w:rsidTr="00D51226">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8760,7</w:t>
            </w:r>
          </w:p>
        </w:tc>
      </w:tr>
      <w:tr w:rsidR="00D51226" w:rsidTr="00D51226">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226" w:rsidRDefault="00D51226">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50</w:t>
            </w:r>
          </w:p>
        </w:tc>
      </w:tr>
      <w:tr w:rsidR="00D51226" w:rsidTr="00D5122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1226" w:rsidRDefault="00D51226">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2047,6</w:t>
            </w:r>
          </w:p>
        </w:tc>
      </w:tr>
      <w:tr w:rsidR="00D51226" w:rsidTr="00D51226">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20</w:t>
            </w:r>
          </w:p>
        </w:tc>
      </w:tr>
      <w:tr w:rsidR="00D51226" w:rsidTr="00D51226">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20</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67562,4</w:t>
            </w:r>
          </w:p>
        </w:tc>
      </w:tr>
      <w:tr w:rsidR="00D51226" w:rsidTr="00D51226">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67339,4</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223</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16315,9</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2100</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14215,9</w:t>
            </w:r>
          </w:p>
        </w:tc>
      </w:tr>
      <w:tr w:rsidR="00D51226" w:rsidTr="00D51226">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470</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226" w:rsidRDefault="00D51226">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470</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226" w:rsidRDefault="00D51226">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1293,0</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51226" w:rsidRDefault="00D51226">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1293</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b/>
                <w:bCs/>
                <w:sz w:val="20"/>
                <w:szCs w:val="20"/>
              </w:rPr>
            </w:pPr>
            <w:r>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334,6</w:t>
            </w:r>
          </w:p>
        </w:tc>
      </w:tr>
      <w:tr w:rsidR="00D51226" w:rsidTr="00D51226">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51226" w:rsidRDefault="00D51226">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sz w:val="20"/>
                <w:szCs w:val="20"/>
              </w:rPr>
            </w:pPr>
            <w:r>
              <w:rPr>
                <w:sz w:val="20"/>
                <w:szCs w:val="20"/>
              </w:rPr>
              <w:t>334,6</w:t>
            </w:r>
          </w:p>
        </w:tc>
      </w:tr>
      <w:tr w:rsidR="00D51226" w:rsidTr="00D51226">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51226" w:rsidRDefault="00D51226">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D51226" w:rsidRDefault="00D51226">
            <w:pPr>
              <w:jc w:val="center"/>
              <w:rPr>
                <w:b/>
                <w:bCs/>
                <w:sz w:val="20"/>
                <w:szCs w:val="20"/>
              </w:rPr>
            </w:pPr>
            <w:r>
              <w:rPr>
                <w:b/>
                <w:bCs/>
                <w:sz w:val="20"/>
                <w:szCs w:val="20"/>
              </w:rPr>
              <w:t>98055,5</w:t>
            </w:r>
          </w:p>
        </w:tc>
      </w:tr>
    </w:tbl>
    <w:p w:rsidR="00D51226" w:rsidRDefault="00D51226"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971F49" w:rsidTr="00971F49">
        <w:trPr>
          <w:trHeight w:val="255"/>
        </w:trPr>
        <w:tc>
          <w:tcPr>
            <w:tcW w:w="8460" w:type="dxa"/>
            <w:gridSpan w:val="6"/>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Приложение № 10</w:t>
            </w:r>
          </w:p>
        </w:tc>
      </w:tr>
      <w:tr w:rsidR="00971F49" w:rsidTr="00971F49">
        <w:trPr>
          <w:trHeight w:val="255"/>
        </w:trPr>
        <w:tc>
          <w:tcPr>
            <w:tcW w:w="1137" w:type="dxa"/>
            <w:tcBorders>
              <w:top w:val="nil"/>
              <w:left w:val="nil"/>
              <w:bottom w:val="nil"/>
              <w:right w:val="nil"/>
            </w:tcBorders>
            <w:shd w:val="clear" w:color="auto" w:fill="auto"/>
            <w:noWrap/>
            <w:vAlign w:val="bottom"/>
            <w:hideMark/>
          </w:tcPr>
          <w:p w:rsidR="00971F49" w:rsidRDefault="00971F49">
            <w:pPr>
              <w:jc w:val="right"/>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к решению Совета народных депутатов МО</w:t>
            </w:r>
          </w:p>
        </w:tc>
      </w:tr>
      <w:tr w:rsidR="00971F49" w:rsidTr="00971F49">
        <w:trPr>
          <w:trHeight w:val="255"/>
        </w:trPr>
        <w:tc>
          <w:tcPr>
            <w:tcW w:w="8460" w:type="dxa"/>
            <w:gridSpan w:val="6"/>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 xml:space="preserve"> "Красногвардейское сельское поселение"</w:t>
            </w:r>
          </w:p>
        </w:tc>
      </w:tr>
      <w:tr w:rsidR="00971F49" w:rsidTr="00971F49">
        <w:trPr>
          <w:trHeight w:val="252"/>
        </w:trPr>
        <w:tc>
          <w:tcPr>
            <w:tcW w:w="1137" w:type="dxa"/>
            <w:tcBorders>
              <w:top w:val="nil"/>
              <w:left w:val="nil"/>
              <w:bottom w:val="nil"/>
              <w:right w:val="nil"/>
            </w:tcBorders>
            <w:shd w:val="clear" w:color="auto" w:fill="auto"/>
            <w:noWrap/>
            <w:vAlign w:val="bottom"/>
            <w:hideMark/>
          </w:tcPr>
          <w:p w:rsidR="00971F49" w:rsidRDefault="00971F49">
            <w:pPr>
              <w:jc w:val="right"/>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jc w:val="right"/>
              <w:rPr>
                <w:sz w:val="20"/>
                <w:szCs w:val="20"/>
              </w:rPr>
            </w:pPr>
          </w:p>
        </w:tc>
        <w:tc>
          <w:tcPr>
            <w:tcW w:w="1108" w:type="dxa"/>
            <w:tcBorders>
              <w:top w:val="nil"/>
              <w:left w:val="nil"/>
              <w:bottom w:val="nil"/>
              <w:right w:val="nil"/>
            </w:tcBorders>
            <w:shd w:val="clear" w:color="auto" w:fill="auto"/>
            <w:noWrap/>
            <w:vAlign w:val="bottom"/>
            <w:hideMark/>
          </w:tcPr>
          <w:p w:rsidR="00971F49" w:rsidRDefault="00971F49">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 xml:space="preserve"> от 29 декабря 2021 года № 39</w:t>
            </w:r>
          </w:p>
        </w:tc>
      </w:tr>
      <w:tr w:rsidR="00971F49" w:rsidTr="00971F49">
        <w:trPr>
          <w:trHeight w:val="255"/>
        </w:trPr>
        <w:tc>
          <w:tcPr>
            <w:tcW w:w="1137" w:type="dxa"/>
            <w:tcBorders>
              <w:top w:val="nil"/>
              <w:left w:val="nil"/>
              <w:bottom w:val="nil"/>
              <w:right w:val="nil"/>
            </w:tcBorders>
            <w:shd w:val="clear" w:color="auto" w:fill="auto"/>
            <w:noWrap/>
            <w:vAlign w:val="bottom"/>
            <w:hideMark/>
          </w:tcPr>
          <w:p w:rsidR="00971F49" w:rsidRDefault="00971F49">
            <w:pPr>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rPr>
                <w:sz w:val="20"/>
                <w:szCs w:val="20"/>
              </w:rPr>
            </w:pPr>
          </w:p>
        </w:tc>
        <w:tc>
          <w:tcPr>
            <w:tcW w:w="1108" w:type="dxa"/>
            <w:tcBorders>
              <w:top w:val="nil"/>
              <w:left w:val="nil"/>
              <w:bottom w:val="nil"/>
              <w:right w:val="nil"/>
            </w:tcBorders>
            <w:shd w:val="clear" w:color="auto" w:fill="auto"/>
            <w:noWrap/>
            <w:vAlign w:val="bottom"/>
            <w:hideMark/>
          </w:tcPr>
          <w:p w:rsidR="00971F49" w:rsidRDefault="00971F49">
            <w:pPr>
              <w:jc w:val="center"/>
              <w:rPr>
                <w:sz w:val="16"/>
                <w:szCs w:val="16"/>
              </w:rPr>
            </w:pPr>
          </w:p>
        </w:tc>
        <w:tc>
          <w:tcPr>
            <w:tcW w:w="5091" w:type="dxa"/>
            <w:gridSpan w:val="3"/>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Приложение № 4</w:t>
            </w:r>
          </w:p>
        </w:tc>
      </w:tr>
      <w:tr w:rsidR="00971F49" w:rsidTr="00971F49">
        <w:trPr>
          <w:trHeight w:val="255"/>
        </w:trPr>
        <w:tc>
          <w:tcPr>
            <w:tcW w:w="1137" w:type="dxa"/>
            <w:tcBorders>
              <w:top w:val="nil"/>
              <w:left w:val="nil"/>
              <w:bottom w:val="nil"/>
              <w:right w:val="nil"/>
            </w:tcBorders>
            <w:shd w:val="clear" w:color="auto" w:fill="auto"/>
            <w:noWrap/>
            <w:vAlign w:val="bottom"/>
            <w:hideMark/>
          </w:tcPr>
          <w:p w:rsidR="00971F49" w:rsidRDefault="00971F49">
            <w:pPr>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rPr>
                <w:sz w:val="20"/>
                <w:szCs w:val="20"/>
              </w:rPr>
            </w:pPr>
          </w:p>
        </w:tc>
        <w:tc>
          <w:tcPr>
            <w:tcW w:w="6199" w:type="dxa"/>
            <w:gridSpan w:val="4"/>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к решению Совета народных депутатов МО</w:t>
            </w:r>
          </w:p>
        </w:tc>
      </w:tr>
      <w:tr w:rsidR="00971F49" w:rsidTr="00971F49">
        <w:trPr>
          <w:trHeight w:val="255"/>
        </w:trPr>
        <w:tc>
          <w:tcPr>
            <w:tcW w:w="1137" w:type="dxa"/>
            <w:tcBorders>
              <w:top w:val="nil"/>
              <w:left w:val="nil"/>
              <w:bottom w:val="nil"/>
              <w:right w:val="nil"/>
            </w:tcBorders>
            <w:shd w:val="clear" w:color="auto" w:fill="auto"/>
            <w:noWrap/>
            <w:vAlign w:val="bottom"/>
            <w:hideMark/>
          </w:tcPr>
          <w:p w:rsidR="00971F49" w:rsidRDefault="00971F49">
            <w:pPr>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rPr>
                <w:sz w:val="20"/>
                <w:szCs w:val="20"/>
              </w:rPr>
            </w:pPr>
          </w:p>
        </w:tc>
        <w:tc>
          <w:tcPr>
            <w:tcW w:w="6199" w:type="dxa"/>
            <w:gridSpan w:val="4"/>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Красногвардейское сельское поселение</w:t>
            </w:r>
          </w:p>
        </w:tc>
      </w:tr>
      <w:tr w:rsidR="00971F49" w:rsidTr="00971F49">
        <w:trPr>
          <w:trHeight w:val="338"/>
        </w:trPr>
        <w:tc>
          <w:tcPr>
            <w:tcW w:w="1137" w:type="dxa"/>
            <w:tcBorders>
              <w:top w:val="nil"/>
              <w:left w:val="nil"/>
              <w:bottom w:val="nil"/>
              <w:right w:val="nil"/>
            </w:tcBorders>
            <w:shd w:val="clear" w:color="auto" w:fill="auto"/>
            <w:noWrap/>
            <w:vAlign w:val="bottom"/>
            <w:hideMark/>
          </w:tcPr>
          <w:p w:rsidR="00971F49" w:rsidRDefault="00971F49">
            <w:pPr>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rPr>
                <w:sz w:val="20"/>
                <w:szCs w:val="20"/>
              </w:rPr>
            </w:pPr>
          </w:p>
        </w:tc>
        <w:tc>
          <w:tcPr>
            <w:tcW w:w="1108" w:type="dxa"/>
            <w:tcBorders>
              <w:top w:val="nil"/>
              <w:left w:val="nil"/>
              <w:bottom w:val="nil"/>
              <w:right w:val="nil"/>
            </w:tcBorders>
            <w:shd w:val="clear" w:color="auto" w:fill="auto"/>
            <w:noWrap/>
            <w:vAlign w:val="bottom"/>
            <w:hideMark/>
          </w:tcPr>
          <w:p w:rsidR="00971F49" w:rsidRDefault="00971F49">
            <w:pPr>
              <w:rPr>
                <w:sz w:val="16"/>
                <w:szCs w:val="16"/>
              </w:rPr>
            </w:pPr>
          </w:p>
        </w:tc>
        <w:tc>
          <w:tcPr>
            <w:tcW w:w="5091" w:type="dxa"/>
            <w:gridSpan w:val="3"/>
            <w:tcBorders>
              <w:top w:val="nil"/>
              <w:left w:val="nil"/>
              <w:bottom w:val="nil"/>
              <w:right w:val="nil"/>
            </w:tcBorders>
            <w:shd w:val="clear" w:color="auto" w:fill="auto"/>
            <w:noWrap/>
            <w:vAlign w:val="bottom"/>
            <w:hideMark/>
          </w:tcPr>
          <w:p w:rsidR="00971F49" w:rsidRDefault="00971F49">
            <w:pPr>
              <w:jc w:val="right"/>
              <w:rPr>
                <w:sz w:val="20"/>
                <w:szCs w:val="20"/>
              </w:rPr>
            </w:pPr>
            <w:r>
              <w:rPr>
                <w:sz w:val="20"/>
                <w:szCs w:val="20"/>
              </w:rPr>
              <w:t>от 26 мая 2022  года  № 77</w:t>
            </w:r>
          </w:p>
        </w:tc>
      </w:tr>
      <w:tr w:rsidR="00971F49" w:rsidTr="00971F49">
        <w:trPr>
          <w:trHeight w:val="1272"/>
        </w:trPr>
        <w:tc>
          <w:tcPr>
            <w:tcW w:w="8460" w:type="dxa"/>
            <w:gridSpan w:val="6"/>
            <w:tcBorders>
              <w:top w:val="nil"/>
              <w:left w:val="nil"/>
              <w:bottom w:val="nil"/>
              <w:right w:val="nil"/>
            </w:tcBorders>
            <w:shd w:val="clear" w:color="auto" w:fill="auto"/>
            <w:vAlign w:val="bottom"/>
            <w:hideMark/>
          </w:tcPr>
          <w:p w:rsidR="00971F49" w:rsidRDefault="00971F49">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971F49" w:rsidTr="00971F49">
        <w:trPr>
          <w:trHeight w:val="109"/>
        </w:trPr>
        <w:tc>
          <w:tcPr>
            <w:tcW w:w="1137" w:type="dxa"/>
            <w:tcBorders>
              <w:top w:val="nil"/>
              <w:left w:val="nil"/>
              <w:bottom w:val="nil"/>
              <w:right w:val="nil"/>
            </w:tcBorders>
            <w:shd w:val="clear" w:color="auto" w:fill="auto"/>
            <w:noWrap/>
            <w:vAlign w:val="bottom"/>
            <w:hideMark/>
          </w:tcPr>
          <w:p w:rsidR="00971F49" w:rsidRDefault="00971F49">
            <w:pPr>
              <w:rPr>
                <w:sz w:val="20"/>
                <w:szCs w:val="20"/>
              </w:rPr>
            </w:pPr>
          </w:p>
        </w:tc>
        <w:tc>
          <w:tcPr>
            <w:tcW w:w="1124" w:type="dxa"/>
            <w:tcBorders>
              <w:top w:val="nil"/>
              <w:left w:val="nil"/>
              <w:bottom w:val="nil"/>
              <w:right w:val="nil"/>
            </w:tcBorders>
            <w:shd w:val="clear" w:color="auto" w:fill="auto"/>
            <w:noWrap/>
            <w:vAlign w:val="bottom"/>
            <w:hideMark/>
          </w:tcPr>
          <w:p w:rsidR="00971F49" w:rsidRDefault="00971F49">
            <w:pPr>
              <w:rPr>
                <w:sz w:val="20"/>
                <w:szCs w:val="20"/>
              </w:rPr>
            </w:pPr>
          </w:p>
        </w:tc>
        <w:tc>
          <w:tcPr>
            <w:tcW w:w="1108" w:type="dxa"/>
            <w:tcBorders>
              <w:top w:val="nil"/>
              <w:left w:val="nil"/>
              <w:bottom w:val="nil"/>
              <w:right w:val="nil"/>
            </w:tcBorders>
            <w:shd w:val="clear" w:color="auto" w:fill="auto"/>
            <w:noWrap/>
            <w:vAlign w:val="bottom"/>
            <w:hideMark/>
          </w:tcPr>
          <w:p w:rsidR="00971F49" w:rsidRDefault="00971F49">
            <w:pPr>
              <w:jc w:val="center"/>
              <w:rPr>
                <w:sz w:val="20"/>
                <w:szCs w:val="20"/>
              </w:rPr>
            </w:pPr>
          </w:p>
        </w:tc>
        <w:tc>
          <w:tcPr>
            <w:tcW w:w="2168" w:type="dxa"/>
            <w:tcBorders>
              <w:top w:val="nil"/>
              <w:left w:val="nil"/>
              <w:bottom w:val="nil"/>
              <w:right w:val="nil"/>
            </w:tcBorders>
            <w:shd w:val="clear" w:color="auto" w:fill="auto"/>
            <w:noWrap/>
            <w:vAlign w:val="bottom"/>
            <w:hideMark/>
          </w:tcPr>
          <w:p w:rsidR="00971F49" w:rsidRDefault="00971F49">
            <w:pPr>
              <w:rPr>
                <w:sz w:val="16"/>
                <w:szCs w:val="16"/>
              </w:rPr>
            </w:pPr>
          </w:p>
        </w:tc>
        <w:tc>
          <w:tcPr>
            <w:tcW w:w="1541" w:type="dxa"/>
            <w:tcBorders>
              <w:top w:val="nil"/>
              <w:left w:val="nil"/>
              <w:bottom w:val="nil"/>
              <w:right w:val="nil"/>
            </w:tcBorders>
            <w:shd w:val="clear" w:color="auto" w:fill="auto"/>
            <w:noWrap/>
            <w:vAlign w:val="bottom"/>
            <w:hideMark/>
          </w:tcPr>
          <w:p w:rsidR="00971F49" w:rsidRDefault="00971F49">
            <w:pPr>
              <w:rPr>
                <w:sz w:val="16"/>
                <w:szCs w:val="16"/>
              </w:rPr>
            </w:pPr>
          </w:p>
        </w:tc>
        <w:tc>
          <w:tcPr>
            <w:tcW w:w="1382" w:type="dxa"/>
            <w:tcBorders>
              <w:top w:val="nil"/>
              <w:left w:val="nil"/>
              <w:bottom w:val="nil"/>
              <w:right w:val="nil"/>
            </w:tcBorders>
            <w:shd w:val="clear" w:color="auto" w:fill="auto"/>
            <w:noWrap/>
            <w:vAlign w:val="bottom"/>
            <w:hideMark/>
          </w:tcPr>
          <w:p w:rsidR="00971F49" w:rsidRDefault="00971F49">
            <w:pPr>
              <w:rPr>
                <w:sz w:val="16"/>
                <w:szCs w:val="16"/>
              </w:rPr>
            </w:pPr>
          </w:p>
        </w:tc>
      </w:tr>
      <w:tr w:rsidR="00971F49" w:rsidTr="00971F49">
        <w:trPr>
          <w:trHeight w:val="270"/>
        </w:trPr>
        <w:tc>
          <w:tcPr>
            <w:tcW w:w="1137" w:type="dxa"/>
            <w:tcBorders>
              <w:top w:val="nil"/>
              <w:left w:val="nil"/>
              <w:bottom w:val="single" w:sz="8" w:space="0" w:color="auto"/>
              <w:right w:val="nil"/>
            </w:tcBorders>
            <w:shd w:val="clear" w:color="auto" w:fill="auto"/>
            <w:noWrap/>
            <w:vAlign w:val="bottom"/>
            <w:hideMark/>
          </w:tcPr>
          <w:p w:rsidR="00971F49" w:rsidRDefault="00971F49">
            <w:pPr>
              <w:rPr>
                <w:sz w:val="20"/>
                <w:szCs w:val="20"/>
              </w:rPr>
            </w:pPr>
            <w:r>
              <w:rPr>
                <w:sz w:val="20"/>
                <w:szCs w:val="20"/>
              </w:rPr>
              <w:t> </w:t>
            </w:r>
          </w:p>
        </w:tc>
        <w:tc>
          <w:tcPr>
            <w:tcW w:w="1124" w:type="dxa"/>
            <w:tcBorders>
              <w:top w:val="nil"/>
              <w:left w:val="nil"/>
              <w:bottom w:val="single" w:sz="8" w:space="0" w:color="auto"/>
              <w:right w:val="nil"/>
            </w:tcBorders>
            <w:shd w:val="clear" w:color="auto" w:fill="auto"/>
            <w:noWrap/>
            <w:vAlign w:val="bottom"/>
            <w:hideMark/>
          </w:tcPr>
          <w:p w:rsidR="00971F49" w:rsidRDefault="00971F49">
            <w:pPr>
              <w:rPr>
                <w:sz w:val="20"/>
                <w:szCs w:val="20"/>
              </w:rPr>
            </w:pPr>
            <w:r>
              <w:rPr>
                <w:sz w:val="20"/>
                <w:szCs w:val="20"/>
              </w:rPr>
              <w:t> </w:t>
            </w:r>
          </w:p>
        </w:tc>
        <w:tc>
          <w:tcPr>
            <w:tcW w:w="1108" w:type="dxa"/>
            <w:tcBorders>
              <w:top w:val="nil"/>
              <w:left w:val="nil"/>
              <w:bottom w:val="single" w:sz="8" w:space="0" w:color="auto"/>
              <w:right w:val="nil"/>
            </w:tcBorders>
            <w:shd w:val="clear" w:color="auto" w:fill="auto"/>
            <w:noWrap/>
            <w:vAlign w:val="bottom"/>
            <w:hideMark/>
          </w:tcPr>
          <w:p w:rsidR="00971F49" w:rsidRDefault="00971F49">
            <w:pPr>
              <w:jc w:val="center"/>
              <w:rPr>
                <w:sz w:val="20"/>
                <w:szCs w:val="20"/>
              </w:rPr>
            </w:pPr>
            <w:r>
              <w:rPr>
                <w:sz w:val="20"/>
                <w:szCs w:val="20"/>
              </w:rPr>
              <w:t> </w:t>
            </w:r>
          </w:p>
        </w:tc>
        <w:tc>
          <w:tcPr>
            <w:tcW w:w="2168" w:type="dxa"/>
            <w:tcBorders>
              <w:top w:val="nil"/>
              <w:left w:val="nil"/>
              <w:bottom w:val="single" w:sz="8" w:space="0" w:color="auto"/>
              <w:right w:val="nil"/>
            </w:tcBorders>
            <w:shd w:val="clear" w:color="auto" w:fill="auto"/>
            <w:noWrap/>
            <w:vAlign w:val="bottom"/>
            <w:hideMark/>
          </w:tcPr>
          <w:p w:rsidR="00971F49" w:rsidRDefault="00971F49">
            <w:pPr>
              <w:rPr>
                <w:sz w:val="16"/>
                <w:szCs w:val="16"/>
              </w:rPr>
            </w:pPr>
            <w:r>
              <w:rPr>
                <w:sz w:val="16"/>
                <w:szCs w:val="16"/>
              </w:rPr>
              <w:t> </w:t>
            </w:r>
          </w:p>
        </w:tc>
        <w:tc>
          <w:tcPr>
            <w:tcW w:w="1541" w:type="dxa"/>
            <w:tcBorders>
              <w:top w:val="nil"/>
              <w:left w:val="nil"/>
              <w:bottom w:val="single" w:sz="8" w:space="0" w:color="auto"/>
              <w:right w:val="nil"/>
            </w:tcBorders>
            <w:shd w:val="clear" w:color="auto" w:fill="auto"/>
            <w:noWrap/>
            <w:vAlign w:val="bottom"/>
            <w:hideMark/>
          </w:tcPr>
          <w:p w:rsidR="00971F49" w:rsidRDefault="00971F49">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382" w:type="dxa"/>
            <w:tcBorders>
              <w:top w:val="nil"/>
              <w:left w:val="nil"/>
              <w:bottom w:val="single" w:sz="8" w:space="0" w:color="auto"/>
              <w:right w:val="nil"/>
            </w:tcBorders>
            <w:shd w:val="clear" w:color="auto" w:fill="auto"/>
            <w:noWrap/>
            <w:vAlign w:val="bottom"/>
            <w:hideMark/>
          </w:tcPr>
          <w:p w:rsidR="00971F49" w:rsidRDefault="00971F49">
            <w:pPr>
              <w:rPr>
                <w:sz w:val="16"/>
                <w:szCs w:val="16"/>
              </w:rPr>
            </w:pPr>
            <w:r>
              <w:rPr>
                <w:sz w:val="16"/>
                <w:szCs w:val="16"/>
              </w:rPr>
              <w:t> </w:t>
            </w:r>
          </w:p>
        </w:tc>
      </w:tr>
      <w:tr w:rsidR="00971F49" w:rsidTr="00971F49">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971F49" w:rsidRDefault="00971F49">
            <w:pPr>
              <w:jc w:val="center"/>
              <w:rPr>
                <w:b/>
                <w:bCs/>
                <w:sz w:val="20"/>
                <w:szCs w:val="20"/>
              </w:rPr>
            </w:pPr>
            <w:r>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b/>
                <w:bCs/>
                <w:sz w:val="16"/>
                <w:szCs w:val="16"/>
              </w:rPr>
            </w:pPr>
            <w:r>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b/>
                <w:bCs/>
                <w:sz w:val="16"/>
                <w:szCs w:val="16"/>
              </w:rPr>
            </w:pPr>
            <w:r>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Сумма</w:t>
            </w:r>
          </w:p>
        </w:tc>
      </w:tr>
      <w:tr w:rsidR="00971F49" w:rsidTr="00971F49">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1 201,3</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1 201,3</w:t>
            </w:r>
          </w:p>
        </w:tc>
      </w:tr>
      <w:tr w:rsidR="00971F49" w:rsidTr="00971F49">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1 201,3</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1 201,3</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Расходы на обеспечение функций органов 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8 760,7</w:t>
            </w:r>
          </w:p>
        </w:tc>
      </w:tr>
      <w:tr w:rsidR="00971F49" w:rsidTr="00971F49">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7 394,0</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7 394,0</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 xml:space="preserve">Закупка товаров, работ и услуг для </w:t>
            </w:r>
            <w:r>
              <w:rPr>
                <w:sz w:val="16"/>
                <w:szCs w:val="16"/>
              </w:rPr>
              <w:lastRenderedPageBreak/>
              <w:t>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lastRenderedPageBreak/>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1 366,7</w:t>
            </w:r>
          </w:p>
        </w:tc>
      </w:tr>
      <w:tr w:rsidR="00971F49" w:rsidTr="00971F49">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1 366,7</w:t>
            </w:r>
          </w:p>
        </w:tc>
      </w:tr>
      <w:tr w:rsidR="00971F49" w:rsidTr="00971F49">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84 022,9</w:t>
            </w:r>
          </w:p>
        </w:tc>
      </w:tr>
      <w:tr w:rsidR="00971F49" w:rsidTr="00971F49">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67 339,4</w:t>
            </w:r>
          </w:p>
        </w:tc>
      </w:tr>
      <w:tr w:rsidR="00971F49" w:rsidTr="00971F49">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4 006,8</w:t>
            </w:r>
          </w:p>
        </w:tc>
      </w:tr>
      <w:tr w:rsidR="00971F49" w:rsidTr="00971F49">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4 006,8</w:t>
            </w:r>
          </w:p>
        </w:tc>
      </w:tr>
      <w:tr w:rsidR="00971F49" w:rsidTr="00971F49">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 xml:space="preserve">Работы по объекту: «Устройство тротуара по ул. </w:t>
            </w:r>
            <w:proofErr w:type="gramStart"/>
            <w:r>
              <w:rPr>
                <w:sz w:val="16"/>
                <w:szCs w:val="16"/>
              </w:rPr>
              <w:t>Первомайской</w:t>
            </w:r>
            <w:proofErr w:type="gramEnd"/>
            <w:r>
              <w:rPr>
                <w:sz w:val="16"/>
                <w:szCs w:val="16"/>
              </w:rPr>
              <w:t xml:space="preserve"> от ул. Фестивальной до ул. Щорса в с. Красногвардейском ФБ и РБ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4 908,2</w:t>
            </w:r>
          </w:p>
        </w:tc>
      </w:tr>
      <w:tr w:rsidR="00971F49" w:rsidTr="00971F49">
        <w:trPr>
          <w:trHeight w:val="3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4 908,2</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4 908,2</w:t>
            </w:r>
          </w:p>
        </w:tc>
      </w:tr>
      <w:tr w:rsidR="00971F49" w:rsidTr="00971F49">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 xml:space="preserve">Работы по объекту: «Устройство тротуара по ул. </w:t>
            </w:r>
            <w:proofErr w:type="gramStart"/>
            <w:r>
              <w:rPr>
                <w:sz w:val="16"/>
                <w:szCs w:val="16"/>
              </w:rPr>
              <w:t>Первомайской</w:t>
            </w:r>
            <w:proofErr w:type="gramEnd"/>
            <w:r>
              <w:rPr>
                <w:sz w:val="16"/>
                <w:szCs w:val="16"/>
              </w:rPr>
              <w:t xml:space="preserve"> от ул. Фестивальной до ул. Щорса в с. Красногвардейском МБ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5001260280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5001260280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5001260280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w:t>
            </w:r>
          </w:p>
        </w:tc>
      </w:tr>
      <w:tr w:rsidR="00971F49" w:rsidTr="00971F49">
        <w:trPr>
          <w:trHeight w:val="49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Реконструкция подъездной автодороги по ул. Шоссейной к МБУ РА "</w:t>
            </w:r>
            <w:proofErr w:type="spellStart"/>
            <w:r>
              <w:rPr>
                <w:sz w:val="16"/>
                <w:szCs w:val="16"/>
              </w:rPr>
              <w:t>Адамийский</w:t>
            </w:r>
            <w:proofErr w:type="spellEnd"/>
            <w:r>
              <w:rPr>
                <w:sz w:val="16"/>
                <w:szCs w:val="16"/>
              </w:rPr>
              <w:t xml:space="preserve"> психоневрологический дом-интернат" </w:t>
            </w:r>
            <w:proofErr w:type="gramStart"/>
            <w:r>
              <w:rPr>
                <w:sz w:val="16"/>
                <w:szCs w:val="16"/>
              </w:rPr>
              <w:t>в</w:t>
            </w:r>
            <w:proofErr w:type="gramEnd"/>
            <w:r>
              <w:rPr>
                <w:sz w:val="16"/>
                <w:szCs w:val="16"/>
              </w:rPr>
              <w:t xml:space="preserve"> а. </w:t>
            </w:r>
            <w:proofErr w:type="spellStart"/>
            <w:r>
              <w:rPr>
                <w:sz w:val="16"/>
                <w:szCs w:val="16"/>
              </w:rPr>
              <w:t>Адамий</w:t>
            </w:r>
            <w:proofErr w:type="spellEnd"/>
            <w:r>
              <w:rPr>
                <w:sz w:val="16"/>
                <w:szCs w:val="16"/>
              </w:rPr>
              <w:t xml:space="preserve"> </w:t>
            </w:r>
            <w:proofErr w:type="spellStart"/>
            <w:r>
              <w:rPr>
                <w:sz w:val="16"/>
                <w:szCs w:val="16"/>
              </w:rPr>
              <w:t>софинансирование</w:t>
            </w:r>
            <w:proofErr w:type="spellEnd"/>
            <w:r>
              <w:rPr>
                <w:sz w:val="16"/>
                <w:szCs w:val="16"/>
              </w:rPr>
              <w:t xml:space="preserve"> ФБ и РБ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57 846,8</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57 846,8</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50005L3720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57 846,8</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Реконструкция подъездной автодороги по ул. Шоссейной к МБУ РА "</w:t>
            </w:r>
            <w:proofErr w:type="spellStart"/>
            <w:r>
              <w:rPr>
                <w:sz w:val="16"/>
                <w:szCs w:val="16"/>
              </w:rPr>
              <w:t>Адамийский</w:t>
            </w:r>
            <w:proofErr w:type="spellEnd"/>
            <w:r>
              <w:rPr>
                <w:sz w:val="16"/>
                <w:szCs w:val="16"/>
              </w:rPr>
              <w:t xml:space="preserve"> психоневрологический дом-интернат" в а. </w:t>
            </w:r>
            <w:proofErr w:type="spellStart"/>
            <w:r>
              <w:rPr>
                <w:sz w:val="16"/>
                <w:szCs w:val="16"/>
              </w:rPr>
              <w:t>Адамий</w:t>
            </w:r>
            <w:proofErr w:type="spellEnd"/>
            <w:r>
              <w:rPr>
                <w:sz w:val="16"/>
                <w:szCs w:val="16"/>
              </w:rPr>
              <w:t xml:space="preserve"> </w:t>
            </w:r>
            <w:proofErr w:type="spellStart"/>
            <w:r>
              <w:rPr>
                <w:sz w:val="16"/>
                <w:szCs w:val="16"/>
              </w:rPr>
              <w:t>софинансирование</w:t>
            </w:r>
            <w:proofErr w:type="spellEnd"/>
            <w:r>
              <w:rPr>
                <w:sz w:val="16"/>
                <w:szCs w:val="16"/>
              </w:rPr>
              <w:t xml:space="preserve"> МБ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572,6</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572,6</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572,6</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1 500,0</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405,7</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405,7</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1 094,3</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1 094,3</w:t>
            </w:r>
          </w:p>
        </w:tc>
      </w:tr>
      <w:tr w:rsidR="00971F49" w:rsidTr="00971F49">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4 535,9</w:t>
            </w:r>
          </w:p>
        </w:tc>
      </w:tr>
      <w:tr w:rsidR="00971F49" w:rsidTr="00971F49">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1 200,0</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1 200,0</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ФБ и РБ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524F255550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3 030,3</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524F255550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3 030,3</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lastRenderedPageBreak/>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524F255550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3 030,3</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 xml:space="preserve">Благоустройство дворовой территории по ул. </w:t>
            </w:r>
            <w:proofErr w:type="gramStart"/>
            <w:r>
              <w:rPr>
                <w:sz w:val="16"/>
                <w:szCs w:val="16"/>
              </w:rPr>
              <w:t>Новая</w:t>
            </w:r>
            <w:proofErr w:type="gramEnd"/>
            <w:r>
              <w:rPr>
                <w:sz w:val="16"/>
                <w:szCs w:val="16"/>
              </w:rPr>
              <w:t xml:space="preserve"> 11 (</w:t>
            </w:r>
            <w:proofErr w:type="spellStart"/>
            <w:r>
              <w:rPr>
                <w:sz w:val="16"/>
                <w:szCs w:val="16"/>
              </w:rPr>
              <w:t>софинансирование</w:t>
            </w:r>
            <w:proofErr w:type="spellEnd"/>
            <w:r>
              <w:rPr>
                <w:sz w:val="16"/>
                <w:szCs w:val="16"/>
              </w:rPr>
              <w:t xml:space="preserve"> МБ)</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305,6</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305,6</w:t>
            </w:r>
          </w:p>
        </w:tc>
      </w:tr>
      <w:tr w:rsidR="00971F49" w:rsidTr="00971F49">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305,6</w:t>
            </w:r>
          </w:p>
        </w:tc>
      </w:tr>
      <w:tr w:rsidR="00971F49" w:rsidTr="00971F49">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9 680,0</w:t>
            </w:r>
          </w:p>
        </w:tc>
      </w:tr>
      <w:tr w:rsidR="00971F49" w:rsidTr="00971F49">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3 680,0</w:t>
            </w:r>
          </w:p>
        </w:tc>
      </w:tr>
      <w:tr w:rsidR="00971F49" w:rsidTr="00971F49">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3 680,0</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3 680,0</w:t>
            </w:r>
          </w:p>
        </w:tc>
      </w:tr>
      <w:tr w:rsidR="00971F49" w:rsidTr="00971F49">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750,0</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750,0</w:t>
            </w:r>
          </w:p>
        </w:tc>
      </w:tr>
      <w:tr w:rsidR="00971F49" w:rsidTr="00971F49">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750,0</w:t>
            </w:r>
          </w:p>
        </w:tc>
      </w:tr>
      <w:tr w:rsidR="00971F49" w:rsidTr="00971F49">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650,0</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650,0</w:t>
            </w:r>
          </w:p>
        </w:tc>
      </w:tr>
      <w:tr w:rsidR="00971F49" w:rsidTr="00971F49">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650,0</w:t>
            </w:r>
          </w:p>
        </w:tc>
      </w:tr>
      <w:tr w:rsidR="00971F49" w:rsidTr="00971F49">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4 600,0</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4 599,9</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4 599,9</w:t>
            </w:r>
          </w:p>
        </w:tc>
      </w:tr>
      <w:tr w:rsidR="00971F49" w:rsidTr="00971F49">
        <w:trPr>
          <w:trHeight w:val="27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0,1</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0,1</w:t>
            </w:r>
          </w:p>
        </w:tc>
      </w:tr>
      <w:tr w:rsidR="00971F49" w:rsidTr="00971F49">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1,0</w:t>
            </w:r>
          </w:p>
        </w:tc>
      </w:tr>
      <w:tr w:rsidR="00971F49" w:rsidTr="00971F49">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w:t>
            </w:r>
          </w:p>
        </w:tc>
      </w:tr>
      <w:tr w:rsidR="00971F49" w:rsidTr="00971F49">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1,0</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1,0</w:t>
            </w:r>
          </w:p>
        </w:tc>
      </w:tr>
      <w:tr w:rsidR="00971F49" w:rsidTr="00971F49">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i/>
                <w:iCs/>
                <w:sz w:val="16"/>
                <w:szCs w:val="16"/>
              </w:rPr>
            </w:pPr>
            <w:r>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i/>
                <w:iCs/>
                <w:sz w:val="16"/>
                <w:szCs w:val="16"/>
              </w:rPr>
            </w:pPr>
            <w:r>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i/>
                <w:iCs/>
                <w:sz w:val="16"/>
                <w:szCs w:val="16"/>
              </w:rPr>
            </w:pPr>
            <w:r>
              <w:rPr>
                <w:b/>
                <w:bCs/>
                <w:i/>
                <w:iCs/>
                <w:sz w:val="16"/>
                <w:szCs w:val="16"/>
              </w:rPr>
              <w:t>1,0</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1,0</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1,0</w:t>
            </w:r>
          </w:p>
        </w:tc>
      </w:tr>
      <w:tr w:rsidR="00971F49" w:rsidTr="00971F49">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160,0</w:t>
            </w:r>
          </w:p>
        </w:tc>
      </w:tr>
      <w:tr w:rsidR="00971F49" w:rsidTr="00971F49">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160,0</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160,0</w:t>
            </w:r>
          </w:p>
        </w:tc>
      </w:tr>
      <w:tr w:rsidR="00971F49" w:rsidTr="00971F49">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470,0</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470,0</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470,0</w:t>
            </w:r>
          </w:p>
        </w:tc>
      </w:tr>
      <w:tr w:rsidR="00971F49" w:rsidTr="00971F49">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i/>
                <w:iCs/>
                <w:sz w:val="16"/>
                <w:szCs w:val="16"/>
              </w:rPr>
            </w:pPr>
            <w:r>
              <w:rPr>
                <w:b/>
                <w:bCs/>
                <w:i/>
                <w:iCs/>
                <w:sz w:val="16"/>
                <w:szCs w:val="16"/>
              </w:rPr>
              <w:t>334,6</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334,6</w:t>
            </w:r>
          </w:p>
        </w:tc>
      </w:tr>
      <w:tr w:rsidR="00971F49" w:rsidTr="00971F49">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334,6</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4 070,6</w:t>
            </w:r>
          </w:p>
        </w:tc>
      </w:tr>
      <w:tr w:rsidR="00971F49" w:rsidTr="00971F49">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50,0</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50,0</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50,0</w:t>
            </w:r>
          </w:p>
        </w:tc>
      </w:tr>
      <w:tr w:rsidR="00971F49" w:rsidTr="00971F49">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1 509,2</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1 202,2</w:t>
            </w:r>
          </w:p>
        </w:tc>
      </w:tr>
      <w:tr w:rsidR="00971F49" w:rsidTr="00971F49">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1 202,2</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307,0</w:t>
            </w:r>
          </w:p>
        </w:tc>
      </w:tr>
      <w:tr w:rsidR="00971F49" w:rsidTr="00971F49">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307,0</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Выплата единовременного поощрения муниципальным служащим в связи с выходом на пенсию</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6410000900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300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91,0</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Выплата единовременного поощрения муниципальным служащим в связи с выходом на пенсию</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6410000900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320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91,0</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203,2</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203,2</w:t>
            </w:r>
          </w:p>
        </w:tc>
      </w:tr>
      <w:tr w:rsidR="00971F49" w:rsidTr="00971F49">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49,2</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971F49" w:rsidRDefault="00971F49">
            <w:pPr>
              <w:jc w:val="center"/>
              <w:rPr>
                <w:sz w:val="16"/>
                <w:szCs w:val="16"/>
              </w:rPr>
            </w:pPr>
            <w:r>
              <w:rPr>
                <w:sz w:val="16"/>
                <w:szCs w:val="16"/>
              </w:rPr>
              <w:t>49,2</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b/>
                <w:bCs/>
                <w:sz w:val="16"/>
                <w:szCs w:val="16"/>
              </w:rPr>
            </w:pPr>
            <w:r>
              <w:rPr>
                <w:b/>
                <w:bCs/>
                <w:sz w:val="16"/>
                <w:szCs w:val="16"/>
              </w:rPr>
              <w:t xml:space="preserve">Расходы на осуществление государственных полномочий Республики Адыгея в сфере административных </w:t>
            </w:r>
            <w:r>
              <w:rPr>
                <w:b/>
                <w:bCs/>
                <w:sz w:val="16"/>
                <w:szCs w:val="16"/>
              </w:rPr>
              <w:lastRenderedPageBreak/>
              <w:t>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lastRenderedPageBreak/>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33,0</w:t>
            </w:r>
          </w:p>
        </w:tc>
      </w:tr>
      <w:tr w:rsidR="00971F49" w:rsidTr="00971F49">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lastRenderedPageBreak/>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33,0</w:t>
            </w:r>
          </w:p>
        </w:tc>
      </w:tr>
      <w:tr w:rsidR="00971F49" w:rsidTr="00971F49">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33,0</w:t>
            </w:r>
          </w:p>
        </w:tc>
      </w:tr>
      <w:tr w:rsidR="00971F49" w:rsidTr="00971F49">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16"/>
                <w:szCs w:val="16"/>
              </w:rPr>
            </w:pPr>
            <w:r>
              <w:rPr>
                <w:sz w:val="16"/>
                <w:szCs w:val="16"/>
              </w:rPr>
              <w:t>33,0</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20,0</w:t>
            </w:r>
          </w:p>
        </w:tc>
      </w:tr>
      <w:tr w:rsidR="00971F49" w:rsidTr="00971F49">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r>
      <w:tr w:rsidR="00971F49" w:rsidTr="00971F49">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r>
      <w:tr w:rsidR="00971F49" w:rsidTr="00971F49">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222,0</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222,0</w:t>
            </w:r>
          </w:p>
        </w:tc>
      </w:tr>
      <w:tr w:rsidR="00971F49" w:rsidTr="00971F49">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222,0</w:t>
            </w:r>
          </w:p>
        </w:tc>
      </w:tr>
      <w:tr w:rsidR="00971F49" w:rsidTr="00971F49">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1 293,0</w:t>
            </w:r>
          </w:p>
        </w:tc>
      </w:tr>
      <w:tr w:rsidR="00971F49" w:rsidTr="00971F49">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1 293,0</w:t>
            </w:r>
          </w:p>
        </w:tc>
      </w:tr>
      <w:tr w:rsidR="00971F49" w:rsidTr="00971F49">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1 293,0</w:t>
            </w:r>
          </w:p>
        </w:tc>
      </w:tr>
      <w:tr w:rsidR="00971F49" w:rsidTr="00971F49">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b/>
                <w:bCs/>
                <w:sz w:val="16"/>
                <w:szCs w:val="16"/>
              </w:rPr>
            </w:pPr>
            <w:r>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b/>
                <w:bCs/>
                <w:sz w:val="16"/>
                <w:szCs w:val="16"/>
              </w:rPr>
            </w:pPr>
            <w:r>
              <w:rPr>
                <w:b/>
                <w:bCs/>
                <w:sz w:val="16"/>
                <w:szCs w:val="16"/>
              </w:rPr>
              <w:t>600,0</w:t>
            </w:r>
          </w:p>
        </w:tc>
      </w:tr>
      <w:tr w:rsidR="00971F49" w:rsidTr="00971F49">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971F49" w:rsidRDefault="00971F49">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971F49" w:rsidRDefault="00971F49">
            <w:pPr>
              <w:jc w:val="center"/>
              <w:rPr>
                <w:sz w:val="16"/>
                <w:szCs w:val="16"/>
              </w:rPr>
            </w:pPr>
            <w:r>
              <w:rPr>
                <w:sz w:val="16"/>
                <w:szCs w:val="16"/>
              </w:rPr>
              <w:t>600,0</w:t>
            </w:r>
          </w:p>
        </w:tc>
      </w:tr>
      <w:tr w:rsidR="00971F49" w:rsidTr="00971F49">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971F49" w:rsidRDefault="00971F49">
            <w:pPr>
              <w:rPr>
                <w:b/>
                <w:bCs/>
                <w:sz w:val="20"/>
                <w:szCs w:val="20"/>
              </w:rPr>
            </w:pPr>
            <w:r>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971F49" w:rsidRDefault="00971F49">
            <w:pPr>
              <w:jc w:val="center"/>
              <w:rPr>
                <w:b/>
                <w:bCs/>
                <w:sz w:val="16"/>
                <w:szCs w:val="16"/>
              </w:rPr>
            </w:pPr>
            <w:r>
              <w:rPr>
                <w:b/>
                <w:bCs/>
                <w:sz w:val="16"/>
                <w:szCs w:val="16"/>
              </w:rPr>
              <w:t>98 055,5</w:t>
            </w:r>
          </w:p>
        </w:tc>
      </w:tr>
    </w:tbl>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Default="00971F49" w:rsidP="00D51226">
      <w:pPr>
        <w:tabs>
          <w:tab w:val="left" w:pos="284"/>
        </w:tabs>
        <w:contextualSpacing/>
        <w:jc w:val="both"/>
        <w:sectPr w:rsidR="00971F49" w:rsidSect="00D51226">
          <w:headerReference w:type="default" r:id="rId9"/>
          <w:footerReference w:type="even" r:id="rId10"/>
          <w:pgSz w:w="11906" w:h="16838"/>
          <w:pgMar w:top="720" w:right="720" w:bottom="720" w:left="720" w:header="709" w:footer="709" w:gutter="0"/>
          <w:cols w:space="708"/>
          <w:docGrid w:linePitch="360"/>
        </w:sectPr>
      </w:pPr>
    </w:p>
    <w:tbl>
      <w:tblPr>
        <w:tblW w:w="14169" w:type="dxa"/>
        <w:tblInd w:w="93" w:type="dxa"/>
        <w:tblLook w:val="04A0" w:firstRow="1" w:lastRow="0" w:firstColumn="1" w:lastColumn="0" w:noHBand="0" w:noVBand="1"/>
      </w:tblPr>
      <w:tblGrid>
        <w:gridCol w:w="7000"/>
        <w:gridCol w:w="1055"/>
        <w:gridCol w:w="980"/>
        <w:gridCol w:w="1180"/>
        <w:gridCol w:w="1660"/>
        <w:gridCol w:w="1080"/>
        <w:gridCol w:w="1400"/>
      </w:tblGrid>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bookmarkStart w:id="1" w:name="RANGE!A1:G248"/>
            <w:bookmarkEnd w:id="1"/>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2160" w:type="dxa"/>
            <w:gridSpan w:val="2"/>
            <w:tcBorders>
              <w:top w:val="nil"/>
              <w:left w:val="nil"/>
              <w:bottom w:val="nil"/>
              <w:right w:val="nil"/>
            </w:tcBorders>
            <w:shd w:val="clear" w:color="auto" w:fill="auto"/>
            <w:noWrap/>
            <w:vAlign w:val="bottom"/>
            <w:hideMark/>
          </w:tcPr>
          <w:p w:rsidR="00971F49" w:rsidRPr="00971F49" w:rsidRDefault="00971F49" w:rsidP="00971F49">
            <w:pPr>
              <w:rPr>
                <w:sz w:val="22"/>
                <w:szCs w:val="22"/>
              </w:rPr>
            </w:pPr>
            <w:r w:rsidRPr="00971F49">
              <w:rPr>
                <w:sz w:val="22"/>
                <w:szCs w:val="22"/>
              </w:rPr>
              <w:t>Приложение № 12</w:t>
            </w:r>
          </w:p>
        </w:tc>
        <w:tc>
          <w:tcPr>
            <w:tcW w:w="1660" w:type="dxa"/>
            <w:tcBorders>
              <w:top w:val="nil"/>
              <w:left w:val="nil"/>
              <w:bottom w:val="nil"/>
              <w:right w:val="nil"/>
            </w:tcBorders>
            <w:shd w:val="clear" w:color="auto" w:fill="auto"/>
            <w:noWrap/>
            <w:vAlign w:val="bottom"/>
            <w:hideMark/>
          </w:tcPr>
          <w:p w:rsidR="00971F49" w:rsidRPr="00971F49" w:rsidRDefault="00971F49" w:rsidP="00971F49">
            <w:pPr>
              <w:rPr>
                <w:sz w:val="22"/>
                <w:szCs w:val="22"/>
              </w:rPr>
            </w:pPr>
          </w:p>
        </w:tc>
        <w:tc>
          <w:tcPr>
            <w:tcW w:w="1080" w:type="dxa"/>
            <w:tcBorders>
              <w:top w:val="nil"/>
              <w:left w:val="nil"/>
              <w:bottom w:val="nil"/>
              <w:right w:val="nil"/>
            </w:tcBorders>
            <w:shd w:val="clear" w:color="auto" w:fill="auto"/>
            <w:noWrap/>
            <w:vAlign w:val="bottom"/>
            <w:hideMark/>
          </w:tcPr>
          <w:p w:rsidR="00971F49" w:rsidRPr="00971F49" w:rsidRDefault="00971F49" w:rsidP="00971F49">
            <w:pPr>
              <w:rPr>
                <w:sz w:val="22"/>
                <w:szCs w:val="22"/>
              </w:rPr>
            </w:pPr>
          </w:p>
        </w:tc>
        <w:tc>
          <w:tcPr>
            <w:tcW w:w="1400" w:type="dxa"/>
            <w:tcBorders>
              <w:top w:val="nil"/>
              <w:left w:val="nil"/>
              <w:bottom w:val="nil"/>
              <w:right w:val="nil"/>
            </w:tcBorders>
            <w:shd w:val="clear" w:color="auto" w:fill="auto"/>
            <w:noWrap/>
            <w:vAlign w:val="bottom"/>
            <w:hideMark/>
          </w:tcPr>
          <w:p w:rsidR="00971F49" w:rsidRPr="00971F49" w:rsidRDefault="00971F49" w:rsidP="00971F49">
            <w:pPr>
              <w:rPr>
                <w:sz w:val="22"/>
                <w:szCs w:val="22"/>
              </w:rPr>
            </w:pP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 xml:space="preserve">к решению Совета народных депутатов  </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МО "Красногвардейское сельское поселение"</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от 29 декабря 2021 года    № 39</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Приложение № 5</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к решению Совета народных депутатов МО</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Красногвардейское сельское поселение</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0"/>
                <w:szCs w:val="20"/>
              </w:rPr>
            </w:pPr>
            <w:r w:rsidRPr="00971F49">
              <w:rPr>
                <w:sz w:val="20"/>
                <w:szCs w:val="20"/>
              </w:rPr>
              <w:t>от 26 мая 2022  года  № 77</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6300" w:type="dxa"/>
            <w:gridSpan w:val="5"/>
            <w:tcBorders>
              <w:top w:val="nil"/>
              <w:left w:val="nil"/>
              <w:bottom w:val="nil"/>
              <w:right w:val="nil"/>
            </w:tcBorders>
            <w:shd w:val="clear" w:color="auto" w:fill="auto"/>
            <w:noWrap/>
            <w:vAlign w:val="bottom"/>
            <w:hideMark/>
          </w:tcPr>
          <w:p w:rsidR="00971F49" w:rsidRPr="00971F49" w:rsidRDefault="00971F49" w:rsidP="00971F49">
            <w:pPr>
              <w:rPr>
                <w:sz w:val="22"/>
                <w:szCs w:val="22"/>
              </w:rPr>
            </w:pPr>
          </w:p>
        </w:tc>
      </w:tr>
      <w:tr w:rsidR="00971F49" w:rsidRPr="00971F49" w:rsidTr="00971F49">
        <w:trPr>
          <w:trHeight w:val="289"/>
        </w:trPr>
        <w:tc>
          <w:tcPr>
            <w:tcW w:w="14169" w:type="dxa"/>
            <w:gridSpan w:val="7"/>
            <w:tcBorders>
              <w:top w:val="nil"/>
              <w:left w:val="nil"/>
              <w:bottom w:val="nil"/>
              <w:right w:val="nil"/>
            </w:tcBorders>
            <w:shd w:val="clear" w:color="auto" w:fill="auto"/>
            <w:vAlign w:val="bottom"/>
            <w:hideMark/>
          </w:tcPr>
          <w:p w:rsidR="00971F49" w:rsidRPr="00971F49" w:rsidRDefault="00971F49" w:rsidP="00971F49">
            <w:pPr>
              <w:jc w:val="center"/>
              <w:rPr>
                <w:b/>
                <w:bCs/>
              </w:rPr>
            </w:pPr>
            <w:r w:rsidRPr="00971F49">
              <w:rPr>
                <w:b/>
                <w:bCs/>
              </w:rPr>
              <w:t>Ведомственная структура расходов бюджета муниципального образования</w:t>
            </w:r>
          </w:p>
        </w:tc>
      </w:tr>
      <w:tr w:rsidR="00971F49" w:rsidRPr="00971F49" w:rsidTr="00971F49">
        <w:trPr>
          <w:trHeight w:val="289"/>
        </w:trPr>
        <w:tc>
          <w:tcPr>
            <w:tcW w:w="14169" w:type="dxa"/>
            <w:gridSpan w:val="7"/>
            <w:tcBorders>
              <w:top w:val="nil"/>
              <w:left w:val="nil"/>
              <w:bottom w:val="nil"/>
              <w:right w:val="nil"/>
            </w:tcBorders>
            <w:shd w:val="clear" w:color="auto" w:fill="auto"/>
            <w:vAlign w:val="bottom"/>
            <w:hideMark/>
          </w:tcPr>
          <w:p w:rsidR="00971F49" w:rsidRPr="00971F49" w:rsidRDefault="00971F49" w:rsidP="00971F49">
            <w:pPr>
              <w:jc w:val="center"/>
              <w:rPr>
                <w:b/>
                <w:bCs/>
              </w:rPr>
            </w:pPr>
            <w:r w:rsidRPr="00971F49">
              <w:rPr>
                <w:b/>
                <w:bCs/>
              </w:rPr>
              <w:t xml:space="preserve">"Красногвардейское сельское поселение"  </w:t>
            </w:r>
          </w:p>
        </w:tc>
      </w:tr>
      <w:tr w:rsidR="00971F49" w:rsidRPr="00971F49" w:rsidTr="00971F49">
        <w:trPr>
          <w:trHeight w:val="289"/>
        </w:trPr>
        <w:tc>
          <w:tcPr>
            <w:tcW w:w="14169" w:type="dxa"/>
            <w:gridSpan w:val="7"/>
            <w:tcBorders>
              <w:top w:val="nil"/>
              <w:left w:val="nil"/>
              <w:bottom w:val="nil"/>
              <w:right w:val="nil"/>
            </w:tcBorders>
            <w:shd w:val="clear" w:color="auto" w:fill="auto"/>
            <w:vAlign w:val="bottom"/>
            <w:hideMark/>
          </w:tcPr>
          <w:p w:rsidR="00971F49" w:rsidRPr="00971F49" w:rsidRDefault="00971F49" w:rsidP="00971F49">
            <w:pPr>
              <w:jc w:val="center"/>
              <w:rPr>
                <w:b/>
                <w:bCs/>
              </w:rPr>
            </w:pPr>
            <w:r w:rsidRPr="00971F49">
              <w:rPr>
                <w:b/>
                <w:bCs/>
              </w:rPr>
              <w:t xml:space="preserve"> на 2022 год</w:t>
            </w:r>
          </w:p>
        </w:tc>
      </w:tr>
      <w:tr w:rsidR="00971F49" w:rsidRPr="00971F49" w:rsidTr="00971F49">
        <w:trPr>
          <w:trHeight w:val="289"/>
        </w:trPr>
        <w:tc>
          <w:tcPr>
            <w:tcW w:w="7000"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869" w:type="dxa"/>
            <w:tcBorders>
              <w:top w:val="nil"/>
              <w:left w:val="nil"/>
              <w:bottom w:val="nil"/>
              <w:right w:val="nil"/>
            </w:tcBorders>
            <w:shd w:val="clear" w:color="auto" w:fill="auto"/>
            <w:noWrap/>
            <w:vAlign w:val="bottom"/>
            <w:hideMark/>
          </w:tcPr>
          <w:p w:rsidR="00971F49" w:rsidRPr="00971F49" w:rsidRDefault="00971F49" w:rsidP="00971F49">
            <w:pPr>
              <w:rPr>
                <w:sz w:val="20"/>
                <w:szCs w:val="20"/>
              </w:rPr>
            </w:pPr>
          </w:p>
        </w:tc>
        <w:tc>
          <w:tcPr>
            <w:tcW w:w="980" w:type="dxa"/>
            <w:tcBorders>
              <w:top w:val="nil"/>
              <w:left w:val="nil"/>
              <w:bottom w:val="nil"/>
              <w:right w:val="nil"/>
            </w:tcBorders>
            <w:shd w:val="clear" w:color="auto" w:fill="auto"/>
            <w:noWrap/>
            <w:vAlign w:val="bottom"/>
            <w:hideMark/>
          </w:tcPr>
          <w:p w:rsidR="00971F49" w:rsidRPr="00971F49" w:rsidRDefault="00971F49" w:rsidP="00971F49">
            <w:pPr>
              <w:jc w:val="center"/>
              <w:rPr>
                <w:sz w:val="26"/>
                <w:szCs w:val="26"/>
              </w:rPr>
            </w:pPr>
          </w:p>
        </w:tc>
        <w:tc>
          <w:tcPr>
            <w:tcW w:w="1180" w:type="dxa"/>
            <w:tcBorders>
              <w:top w:val="nil"/>
              <w:left w:val="nil"/>
              <w:bottom w:val="nil"/>
              <w:right w:val="nil"/>
            </w:tcBorders>
            <w:shd w:val="clear" w:color="auto" w:fill="auto"/>
            <w:noWrap/>
            <w:vAlign w:val="bottom"/>
            <w:hideMark/>
          </w:tcPr>
          <w:p w:rsidR="00971F49" w:rsidRPr="00971F49" w:rsidRDefault="00971F49" w:rsidP="00971F49">
            <w:pPr>
              <w:jc w:val="center"/>
              <w:rPr>
                <w:sz w:val="26"/>
                <w:szCs w:val="26"/>
              </w:rPr>
            </w:pPr>
          </w:p>
        </w:tc>
        <w:tc>
          <w:tcPr>
            <w:tcW w:w="1660" w:type="dxa"/>
            <w:tcBorders>
              <w:top w:val="nil"/>
              <w:left w:val="nil"/>
              <w:bottom w:val="nil"/>
              <w:right w:val="nil"/>
            </w:tcBorders>
            <w:shd w:val="clear" w:color="auto" w:fill="auto"/>
            <w:noWrap/>
            <w:vAlign w:val="bottom"/>
            <w:hideMark/>
          </w:tcPr>
          <w:p w:rsidR="00971F49" w:rsidRPr="00971F49" w:rsidRDefault="00971F49" w:rsidP="00971F49">
            <w:pPr>
              <w:jc w:val="center"/>
              <w:rPr>
                <w:sz w:val="26"/>
                <w:szCs w:val="26"/>
              </w:rPr>
            </w:pPr>
          </w:p>
        </w:tc>
        <w:tc>
          <w:tcPr>
            <w:tcW w:w="1080" w:type="dxa"/>
            <w:tcBorders>
              <w:top w:val="nil"/>
              <w:left w:val="nil"/>
              <w:bottom w:val="nil"/>
              <w:right w:val="nil"/>
            </w:tcBorders>
            <w:shd w:val="clear" w:color="auto" w:fill="auto"/>
            <w:noWrap/>
            <w:vAlign w:val="bottom"/>
            <w:hideMark/>
          </w:tcPr>
          <w:p w:rsidR="00971F49" w:rsidRPr="00971F49" w:rsidRDefault="00971F49" w:rsidP="00971F49">
            <w:pPr>
              <w:jc w:val="center"/>
              <w:rPr>
                <w:sz w:val="26"/>
                <w:szCs w:val="26"/>
              </w:rPr>
            </w:pPr>
          </w:p>
        </w:tc>
        <w:tc>
          <w:tcPr>
            <w:tcW w:w="1400" w:type="dxa"/>
            <w:tcBorders>
              <w:top w:val="nil"/>
              <w:left w:val="nil"/>
              <w:bottom w:val="nil"/>
              <w:right w:val="nil"/>
            </w:tcBorders>
            <w:shd w:val="clear" w:color="auto" w:fill="auto"/>
            <w:noWrap/>
            <w:vAlign w:val="bottom"/>
            <w:hideMark/>
          </w:tcPr>
          <w:p w:rsidR="00971F49" w:rsidRPr="00971F49" w:rsidRDefault="00971F49" w:rsidP="00971F49">
            <w:pPr>
              <w:jc w:val="center"/>
              <w:rPr>
                <w:sz w:val="20"/>
                <w:szCs w:val="20"/>
              </w:rPr>
            </w:pPr>
            <w:r w:rsidRPr="00971F49">
              <w:rPr>
                <w:sz w:val="20"/>
                <w:szCs w:val="20"/>
              </w:rPr>
              <w:t>(</w:t>
            </w:r>
            <w:proofErr w:type="spellStart"/>
            <w:r w:rsidRPr="00971F49">
              <w:rPr>
                <w:sz w:val="20"/>
                <w:szCs w:val="20"/>
              </w:rPr>
              <w:t>тыс</w:t>
            </w:r>
            <w:proofErr w:type="gramStart"/>
            <w:r w:rsidRPr="00971F49">
              <w:rPr>
                <w:sz w:val="20"/>
                <w:szCs w:val="20"/>
              </w:rPr>
              <w:t>.р</w:t>
            </w:r>
            <w:proofErr w:type="gramEnd"/>
            <w:r w:rsidRPr="00971F49">
              <w:rPr>
                <w:sz w:val="20"/>
                <w:szCs w:val="20"/>
              </w:rPr>
              <w:t>ублей</w:t>
            </w:r>
            <w:proofErr w:type="spellEnd"/>
            <w:r w:rsidRPr="00971F49">
              <w:rPr>
                <w:sz w:val="20"/>
                <w:szCs w:val="20"/>
              </w:rPr>
              <w:t>)</w:t>
            </w:r>
          </w:p>
        </w:tc>
      </w:tr>
      <w:tr w:rsidR="00971F49" w:rsidRPr="00971F49" w:rsidTr="00971F49">
        <w:trPr>
          <w:trHeight w:val="852"/>
        </w:trPr>
        <w:tc>
          <w:tcPr>
            <w:tcW w:w="7000" w:type="dxa"/>
            <w:tcBorders>
              <w:top w:val="single" w:sz="4" w:space="0" w:color="auto"/>
              <w:left w:val="single" w:sz="4" w:space="0" w:color="auto"/>
              <w:bottom w:val="nil"/>
              <w:right w:val="nil"/>
            </w:tcBorders>
            <w:shd w:val="clear" w:color="auto" w:fill="auto"/>
            <w:vAlign w:val="center"/>
            <w:hideMark/>
          </w:tcPr>
          <w:p w:rsidR="00971F49" w:rsidRPr="00971F49" w:rsidRDefault="00971F49" w:rsidP="00971F49">
            <w:pPr>
              <w:jc w:val="center"/>
              <w:rPr>
                <w:b/>
                <w:bCs/>
              </w:rPr>
            </w:pPr>
            <w:r w:rsidRPr="00971F49">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sz w:val="16"/>
                <w:szCs w:val="16"/>
              </w:rPr>
            </w:pPr>
            <w:r w:rsidRPr="00971F49">
              <w:rPr>
                <w:b/>
                <w:bCs/>
                <w:sz w:val="16"/>
                <w:szCs w:val="16"/>
              </w:rPr>
              <w:t>код прямого получателя</w:t>
            </w:r>
          </w:p>
        </w:tc>
        <w:tc>
          <w:tcPr>
            <w:tcW w:w="980" w:type="dxa"/>
            <w:tcBorders>
              <w:top w:val="single" w:sz="4" w:space="0" w:color="auto"/>
              <w:left w:val="nil"/>
              <w:bottom w:val="nil"/>
              <w:right w:val="single" w:sz="4" w:space="0" w:color="auto"/>
            </w:tcBorders>
            <w:shd w:val="clear" w:color="auto" w:fill="auto"/>
            <w:noWrap/>
            <w:hideMark/>
          </w:tcPr>
          <w:p w:rsidR="00971F49" w:rsidRPr="00971F49" w:rsidRDefault="00971F49" w:rsidP="00971F49">
            <w:pPr>
              <w:jc w:val="center"/>
              <w:rPr>
                <w:b/>
                <w:bCs/>
                <w:sz w:val="16"/>
                <w:szCs w:val="16"/>
              </w:rPr>
            </w:pPr>
            <w:r w:rsidRPr="00971F49">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971F49" w:rsidRPr="00971F49" w:rsidRDefault="00971F49" w:rsidP="00971F49">
            <w:pPr>
              <w:jc w:val="center"/>
              <w:rPr>
                <w:b/>
                <w:bCs/>
                <w:sz w:val="16"/>
                <w:szCs w:val="16"/>
              </w:rPr>
            </w:pPr>
            <w:r w:rsidRPr="00971F49">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971F49" w:rsidRPr="00971F49" w:rsidRDefault="00971F49" w:rsidP="00971F49">
            <w:pPr>
              <w:jc w:val="center"/>
              <w:rPr>
                <w:b/>
                <w:bCs/>
                <w:sz w:val="16"/>
                <w:szCs w:val="16"/>
              </w:rPr>
            </w:pPr>
            <w:r w:rsidRPr="00971F49">
              <w:rPr>
                <w:b/>
                <w:bCs/>
                <w:sz w:val="16"/>
                <w:szCs w:val="16"/>
              </w:rPr>
              <w:t>код целевой статьи</w:t>
            </w:r>
          </w:p>
        </w:tc>
        <w:tc>
          <w:tcPr>
            <w:tcW w:w="1080" w:type="dxa"/>
            <w:tcBorders>
              <w:top w:val="single" w:sz="4" w:space="0" w:color="auto"/>
              <w:left w:val="nil"/>
              <w:bottom w:val="nil"/>
              <w:right w:val="single" w:sz="4" w:space="0" w:color="auto"/>
            </w:tcBorders>
            <w:shd w:val="clear" w:color="auto" w:fill="auto"/>
            <w:hideMark/>
          </w:tcPr>
          <w:p w:rsidR="00971F49" w:rsidRPr="00971F49" w:rsidRDefault="00971F49" w:rsidP="00971F49">
            <w:pPr>
              <w:jc w:val="center"/>
              <w:rPr>
                <w:b/>
                <w:bCs/>
                <w:sz w:val="16"/>
                <w:szCs w:val="16"/>
              </w:rPr>
            </w:pPr>
            <w:r w:rsidRPr="00971F49">
              <w:rPr>
                <w:b/>
                <w:bCs/>
                <w:sz w:val="16"/>
                <w:szCs w:val="16"/>
              </w:rPr>
              <w:t>код вида расхода (группа, подгруппа)</w:t>
            </w:r>
          </w:p>
        </w:tc>
        <w:tc>
          <w:tcPr>
            <w:tcW w:w="1400" w:type="dxa"/>
            <w:tcBorders>
              <w:top w:val="single" w:sz="4" w:space="0" w:color="auto"/>
              <w:left w:val="nil"/>
              <w:bottom w:val="single" w:sz="4" w:space="0" w:color="auto"/>
              <w:right w:val="single" w:sz="4" w:space="0" w:color="auto"/>
            </w:tcBorders>
            <w:shd w:val="clear" w:color="auto" w:fill="auto"/>
            <w:noWrap/>
            <w:hideMark/>
          </w:tcPr>
          <w:p w:rsidR="00971F49" w:rsidRPr="00971F49" w:rsidRDefault="00971F49" w:rsidP="00971F49">
            <w:pPr>
              <w:jc w:val="center"/>
              <w:rPr>
                <w:b/>
                <w:bCs/>
              </w:rPr>
            </w:pPr>
            <w:r w:rsidRPr="00971F49">
              <w:rPr>
                <w:b/>
                <w:bCs/>
              </w:rPr>
              <w:t>сумма</w:t>
            </w:r>
          </w:p>
        </w:tc>
      </w:tr>
      <w:tr w:rsidR="00971F49" w:rsidRPr="00971F49" w:rsidTr="00971F49">
        <w:trPr>
          <w:trHeight w:val="390"/>
        </w:trPr>
        <w:tc>
          <w:tcPr>
            <w:tcW w:w="7000" w:type="dxa"/>
            <w:tcBorders>
              <w:top w:val="single" w:sz="4" w:space="0" w:color="auto"/>
              <w:left w:val="single" w:sz="4" w:space="0" w:color="auto"/>
              <w:bottom w:val="nil"/>
              <w:right w:val="nil"/>
            </w:tcBorders>
            <w:shd w:val="clear" w:color="auto" w:fill="auto"/>
            <w:hideMark/>
          </w:tcPr>
          <w:p w:rsidR="00971F49" w:rsidRPr="00971F49" w:rsidRDefault="00971F49" w:rsidP="00971F49">
            <w:pPr>
              <w:jc w:val="center"/>
              <w:rPr>
                <w:b/>
                <w:bCs/>
              </w:rPr>
            </w:pPr>
            <w:r w:rsidRPr="00971F49">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center"/>
              <w:rPr>
                <w:b/>
                <w:bCs/>
              </w:rPr>
            </w:pPr>
            <w:r w:rsidRPr="00971F49">
              <w:rPr>
                <w:b/>
                <w:bCs/>
              </w:rPr>
              <w:t>756</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98055,5</w:t>
            </w:r>
          </w:p>
        </w:tc>
      </w:tr>
      <w:tr w:rsidR="00971F49" w:rsidRPr="00971F49" w:rsidTr="00971F49">
        <w:trPr>
          <w:trHeight w:val="323"/>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12059,6</w:t>
            </w:r>
          </w:p>
        </w:tc>
      </w:tr>
      <w:tr w:rsidR="00971F49" w:rsidRPr="00971F49" w:rsidTr="00971F49">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pPr>
              <w:rPr>
                <w:b/>
                <w:bCs/>
              </w:rPr>
            </w:pPr>
            <w:r w:rsidRPr="00971F49">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02</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1201,3</w:t>
            </w:r>
          </w:p>
        </w:tc>
      </w:tr>
      <w:tr w:rsidR="00971F49" w:rsidRPr="00971F49" w:rsidTr="00971F49">
        <w:trPr>
          <w:trHeight w:val="289"/>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120"/>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660"/>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6110000000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1201,3</w:t>
            </w:r>
          </w:p>
        </w:tc>
      </w:tr>
      <w:tr w:rsidR="00971F49" w:rsidRPr="00971F49" w:rsidTr="00971F49">
        <w:trPr>
          <w:trHeight w:val="3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6110000100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1201,3</w:t>
            </w:r>
          </w:p>
        </w:tc>
      </w:tr>
      <w:tr w:rsidR="00971F49" w:rsidRPr="00971F49" w:rsidTr="00971F49">
        <w:trPr>
          <w:trHeight w:val="1309"/>
        </w:trPr>
        <w:tc>
          <w:tcPr>
            <w:tcW w:w="7000" w:type="dxa"/>
            <w:tcBorders>
              <w:top w:val="nil"/>
              <w:left w:val="single" w:sz="4" w:space="0" w:color="auto"/>
              <w:bottom w:val="single" w:sz="4" w:space="0" w:color="auto"/>
              <w:right w:val="nil"/>
            </w:tcBorders>
            <w:shd w:val="clear" w:color="auto" w:fill="auto"/>
            <w:hideMark/>
          </w:tcPr>
          <w:p w:rsidR="00971F49" w:rsidRPr="00971F49" w:rsidRDefault="00971F49" w:rsidP="00971F49">
            <w:r w:rsidRPr="00971F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sz w:val="16"/>
                <w:szCs w:val="16"/>
              </w:rPr>
            </w:pPr>
            <w:r w:rsidRPr="00971F49">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6110000100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1201,3</w:t>
            </w:r>
          </w:p>
        </w:tc>
      </w:tr>
      <w:tr w:rsidR="00971F49" w:rsidRPr="00971F49" w:rsidTr="00971F49">
        <w:trPr>
          <w:trHeight w:val="612"/>
        </w:trPr>
        <w:tc>
          <w:tcPr>
            <w:tcW w:w="7000" w:type="dxa"/>
            <w:tcBorders>
              <w:top w:val="nil"/>
              <w:left w:val="single" w:sz="4" w:space="0" w:color="auto"/>
              <w:bottom w:val="nil"/>
              <w:right w:val="nil"/>
            </w:tcBorders>
            <w:shd w:val="clear" w:color="auto" w:fill="auto"/>
            <w:hideMark/>
          </w:tcPr>
          <w:p w:rsidR="00971F49" w:rsidRPr="00971F49" w:rsidRDefault="00971F49" w:rsidP="00971F49">
            <w:r w:rsidRPr="00971F49">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971F49" w:rsidRPr="00971F49" w:rsidRDefault="00971F49" w:rsidP="00971F49">
            <w:pPr>
              <w:rPr>
                <w:sz w:val="16"/>
                <w:szCs w:val="16"/>
              </w:rPr>
            </w:pPr>
            <w:r w:rsidRPr="00971F49">
              <w:rPr>
                <w:sz w:val="16"/>
                <w:szCs w:val="16"/>
              </w:rPr>
              <w:t> </w:t>
            </w:r>
          </w:p>
        </w:tc>
        <w:tc>
          <w:tcPr>
            <w:tcW w:w="980" w:type="dxa"/>
            <w:tcBorders>
              <w:top w:val="nil"/>
              <w:left w:val="nil"/>
              <w:bottom w:val="nil"/>
              <w:right w:val="single" w:sz="4" w:space="0" w:color="auto"/>
            </w:tcBorders>
            <w:shd w:val="clear" w:color="auto" w:fill="auto"/>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6110000100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120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1201,3</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rPr>
                <w:b/>
                <w:bCs/>
              </w:rPr>
            </w:pPr>
            <w:r w:rsidRPr="00971F49">
              <w:rPr>
                <w:b/>
                <w:bCs/>
              </w:rPr>
              <w:t xml:space="preserve">Функционирование Правительства Российской Федерации, высших исполнительных органов государственной власти </w:t>
            </w:r>
            <w:r w:rsidRPr="00971F49">
              <w:rPr>
                <w:b/>
                <w:bCs/>
              </w:rPr>
              <w:lastRenderedPageBreak/>
              <w:t>субъектов Российской Федерации, местных администраций</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rPr>
                <w:b/>
                <w:bCs/>
              </w:rPr>
            </w:pPr>
            <w:r w:rsidRPr="00971F49">
              <w:rPr>
                <w:b/>
                <w:bCs/>
              </w:rPr>
              <w:lastRenderedPageBreak/>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8760,7</w:t>
            </w:r>
          </w:p>
        </w:tc>
      </w:tr>
      <w:tr w:rsidR="00971F49" w:rsidRPr="00971F49" w:rsidTr="00971F49">
        <w:trPr>
          <w:trHeight w:val="28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28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40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28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6160000000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8760,7</w:t>
            </w:r>
          </w:p>
        </w:tc>
      </w:tr>
      <w:tr w:rsidR="00971F49" w:rsidRPr="00971F49" w:rsidTr="00971F49">
        <w:trPr>
          <w:trHeight w:val="32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8760,7</w:t>
            </w:r>
          </w:p>
        </w:tc>
      </w:tr>
      <w:tr w:rsidR="00971F49" w:rsidRPr="00971F49" w:rsidTr="00971F49">
        <w:trPr>
          <w:trHeight w:val="12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7394,0</w:t>
            </w:r>
          </w:p>
        </w:tc>
      </w:tr>
      <w:tr w:rsidR="00971F49" w:rsidRPr="00971F49" w:rsidTr="00971F49">
        <w:trPr>
          <w:trHeight w:val="720"/>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971F49" w:rsidRPr="00971F49" w:rsidRDefault="00971F49" w:rsidP="00971F49">
            <w:r w:rsidRPr="00971F49">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6160000400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120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7394,0</w:t>
            </w:r>
          </w:p>
        </w:tc>
      </w:tr>
      <w:tr w:rsidR="00971F49" w:rsidRPr="00971F49" w:rsidTr="00971F49">
        <w:trPr>
          <w:trHeight w:val="34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71F49" w:rsidRPr="00971F49" w:rsidRDefault="00971F49" w:rsidP="00971F49">
            <w:r w:rsidRPr="00971F49">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6160000400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1366,7</w:t>
            </w:r>
          </w:p>
        </w:tc>
      </w:tr>
      <w:tr w:rsidR="00971F49" w:rsidRPr="00971F49" w:rsidTr="00971F49">
        <w:trPr>
          <w:trHeight w:val="398"/>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9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1366,7</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50,0</w:t>
            </w:r>
          </w:p>
        </w:tc>
      </w:tr>
      <w:tr w:rsidR="00971F49" w:rsidRPr="00971F49" w:rsidTr="00971F49">
        <w:trPr>
          <w:trHeight w:val="36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50,0</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50,0</w:t>
            </w:r>
          </w:p>
        </w:tc>
      </w:tr>
      <w:tr w:rsidR="00971F49" w:rsidRPr="00971F49" w:rsidTr="00971F49">
        <w:trPr>
          <w:trHeight w:val="4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50,0</w:t>
            </w: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Резервные средства</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870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50,0</w:t>
            </w:r>
          </w:p>
        </w:tc>
      </w:tr>
      <w:tr w:rsidR="00971F49" w:rsidRPr="00971F49" w:rsidTr="00971F49">
        <w:trPr>
          <w:trHeight w:val="31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2047,6</w:t>
            </w:r>
          </w:p>
        </w:tc>
      </w:tr>
      <w:tr w:rsidR="00971F49" w:rsidRPr="00971F49" w:rsidTr="00971F49">
        <w:trPr>
          <w:trHeight w:val="383"/>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971F49" w:rsidRPr="00971F49" w:rsidRDefault="00971F49" w:rsidP="00971F49">
            <w:pPr>
              <w:rPr>
                <w:b/>
                <w:bCs/>
              </w:rPr>
            </w:pPr>
            <w:r w:rsidRPr="00971F49">
              <w:rPr>
                <w:b/>
                <w:bCs/>
              </w:rPr>
              <w:t> </w:t>
            </w:r>
          </w:p>
        </w:tc>
        <w:tc>
          <w:tcPr>
            <w:tcW w:w="9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13</w:t>
            </w:r>
          </w:p>
        </w:tc>
        <w:tc>
          <w:tcPr>
            <w:tcW w:w="166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6000000000</w:t>
            </w:r>
          </w:p>
        </w:tc>
        <w:tc>
          <w:tcPr>
            <w:tcW w:w="10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right"/>
            </w:pPr>
            <w:r w:rsidRPr="00971F49">
              <w:t>1885,6</w:t>
            </w:r>
          </w:p>
        </w:tc>
      </w:tr>
      <w:tr w:rsidR="00971F49" w:rsidRPr="00971F49" w:rsidTr="00971F49">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vMerge w:val="restart"/>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vMerge w:val="restart"/>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right"/>
            </w:pPr>
            <w:r w:rsidRPr="00971F49">
              <w:t>1509,2</w:t>
            </w:r>
          </w:p>
        </w:tc>
      </w:tr>
      <w:tr w:rsidR="00971F49" w:rsidRPr="00971F49" w:rsidTr="00971F49">
        <w:trPr>
          <w:trHeight w:val="360"/>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vMerge/>
            <w:tcBorders>
              <w:top w:val="nil"/>
              <w:left w:val="single" w:sz="4" w:space="0" w:color="auto"/>
              <w:bottom w:val="nil"/>
              <w:right w:val="single" w:sz="4" w:space="0" w:color="auto"/>
            </w:tcBorders>
            <w:vAlign w:val="center"/>
            <w:hideMark/>
          </w:tcPr>
          <w:p w:rsidR="00971F49" w:rsidRPr="00971F49" w:rsidRDefault="00971F49" w:rsidP="00971F49"/>
        </w:tc>
        <w:tc>
          <w:tcPr>
            <w:tcW w:w="1180" w:type="dxa"/>
            <w:vMerge/>
            <w:tcBorders>
              <w:top w:val="nil"/>
              <w:left w:val="single" w:sz="4" w:space="0" w:color="auto"/>
              <w:bottom w:val="nil"/>
              <w:right w:val="single" w:sz="4" w:space="0" w:color="auto"/>
            </w:tcBorders>
            <w:vAlign w:val="center"/>
            <w:hideMark/>
          </w:tcPr>
          <w:p w:rsidR="00971F49" w:rsidRPr="00971F49" w:rsidRDefault="00971F49" w:rsidP="00971F49"/>
        </w:tc>
        <w:tc>
          <w:tcPr>
            <w:tcW w:w="1660" w:type="dxa"/>
            <w:vMerge/>
            <w:tcBorders>
              <w:top w:val="nil"/>
              <w:left w:val="single" w:sz="4" w:space="0" w:color="auto"/>
              <w:bottom w:val="nil"/>
              <w:right w:val="single" w:sz="4" w:space="0" w:color="auto"/>
            </w:tcBorders>
            <w:vAlign w:val="center"/>
            <w:hideMark/>
          </w:tcPr>
          <w:p w:rsidR="00971F49" w:rsidRPr="00971F49" w:rsidRDefault="00971F49" w:rsidP="00971F49"/>
        </w:tc>
        <w:tc>
          <w:tcPr>
            <w:tcW w:w="1080" w:type="dxa"/>
            <w:vMerge/>
            <w:tcBorders>
              <w:top w:val="nil"/>
              <w:left w:val="single" w:sz="4" w:space="0" w:color="auto"/>
              <w:bottom w:val="nil"/>
              <w:right w:val="single" w:sz="4" w:space="0" w:color="auto"/>
            </w:tcBorders>
            <w:vAlign w:val="center"/>
            <w:hideMark/>
          </w:tcPr>
          <w:p w:rsidR="00971F49" w:rsidRPr="00971F49" w:rsidRDefault="00971F49" w:rsidP="00971F49"/>
        </w:tc>
        <w:tc>
          <w:tcPr>
            <w:tcW w:w="1400" w:type="dxa"/>
            <w:vMerge/>
            <w:tcBorders>
              <w:top w:val="nil"/>
              <w:left w:val="single" w:sz="4" w:space="0" w:color="auto"/>
              <w:bottom w:val="nil"/>
              <w:right w:val="single" w:sz="4" w:space="0" w:color="auto"/>
            </w:tcBorders>
            <w:vAlign w:val="center"/>
            <w:hideMark/>
          </w:tcPr>
          <w:p w:rsidR="00971F49" w:rsidRPr="00971F49" w:rsidRDefault="00971F49" w:rsidP="00971F49"/>
        </w:tc>
      </w:tr>
      <w:tr w:rsidR="00971F49" w:rsidRPr="00971F49" w:rsidTr="00971F49">
        <w:trPr>
          <w:trHeight w:val="323"/>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1509,2</w:t>
            </w:r>
          </w:p>
        </w:tc>
      </w:tr>
      <w:tr w:rsidR="00971F49" w:rsidRPr="00971F49" w:rsidTr="00971F49">
        <w:trPr>
          <w:trHeight w:val="660"/>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1202,2</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pPr>
              <w:jc w:val="center"/>
              <w:rPr>
                <w:b/>
                <w:bCs/>
              </w:rPr>
            </w:pPr>
            <w:r w:rsidRPr="00971F49">
              <w:rPr>
                <w:b/>
                <w:bCs/>
              </w:rPr>
              <w:t> </w:t>
            </w:r>
          </w:p>
        </w:tc>
        <w:tc>
          <w:tcPr>
            <w:tcW w:w="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right"/>
            </w:pPr>
            <w:r w:rsidRPr="00971F49">
              <w:t>1202,2</w:t>
            </w:r>
          </w:p>
        </w:tc>
      </w:tr>
      <w:tr w:rsidR="00971F49" w:rsidRPr="00971F49" w:rsidTr="00971F49">
        <w:trPr>
          <w:trHeight w:val="458"/>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1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r>
      <w:tr w:rsidR="00971F49" w:rsidRPr="00971F49" w:rsidTr="00971F49">
        <w:trPr>
          <w:trHeight w:val="34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lastRenderedPageBreak/>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307,0</w:t>
            </w:r>
          </w:p>
        </w:tc>
      </w:tr>
      <w:tr w:rsidR="00971F49" w:rsidRPr="00971F49" w:rsidTr="00971F49">
        <w:trPr>
          <w:trHeight w:val="3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6140000200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850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307,0</w:t>
            </w:r>
          </w:p>
        </w:tc>
      </w:tr>
      <w:tr w:rsidR="00971F49" w:rsidRPr="00971F49" w:rsidTr="00971F49">
        <w:trPr>
          <w:trHeight w:val="7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Выплата единовременного поощрения муниципальным служащим в связи с выходом на пенсию</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6410000900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300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91,0</w:t>
            </w:r>
          </w:p>
        </w:tc>
      </w:tr>
      <w:tr w:rsidR="00971F49" w:rsidRPr="00971F49" w:rsidTr="00971F49">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Выплата единовременного поощрения муниципальным служащим в связи с выходом на пенсию</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6410000900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320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91,0</w:t>
            </w:r>
          </w:p>
        </w:tc>
      </w:tr>
      <w:tr w:rsidR="00971F49" w:rsidRPr="00971F49" w:rsidTr="00971F49">
        <w:trPr>
          <w:trHeight w:val="69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6150006000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33,0</w:t>
            </w:r>
          </w:p>
        </w:tc>
      </w:tr>
      <w:tr w:rsidR="00971F49" w:rsidRPr="00971F49" w:rsidTr="00971F49">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33,0</w:t>
            </w:r>
          </w:p>
        </w:tc>
      </w:tr>
      <w:tr w:rsidR="00971F49" w:rsidRPr="00971F49" w:rsidTr="00971F49">
        <w:trPr>
          <w:trHeight w:val="709"/>
        </w:trPr>
        <w:tc>
          <w:tcPr>
            <w:tcW w:w="7000" w:type="dxa"/>
            <w:tcBorders>
              <w:top w:val="nil"/>
              <w:left w:val="single" w:sz="4" w:space="0" w:color="auto"/>
              <w:bottom w:val="single" w:sz="4" w:space="0" w:color="auto"/>
              <w:right w:val="nil"/>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33,0</w:t>
            </w:r>
          </w:p>
        </w:tc>
      </w:tr>
      <w:tr w:rsidR="00971F49" w:rsidRPr="00971F49" w:rsidTr="00971F49">
        <w:trPr>
          <w:trHeight w:val="649"/>
        </w:trPr>
        <w:tc>
          <w:tcPr>
            <w:tcW w:w="7000" w:type="dxa"/>
            <w:tcBorders>
              <w:top w:val="nil"/>
              <w:left w:val="single" w:sz="4" w:space="0" w:color="auto"/>
              <w:bottom w:val="single" w:sz="4" w:space="0" w:color="auto"/>
              <w:right w:val="nil"/>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33,0</w:t>
            </w:r>
          </w:p>
        </w:tc>
      </w:tr>
      <w:tr w:rsidR="00971F49" w:rsidRPr="00971F49" w:rsidTr="00971F49">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6180000400</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203,2</w:t>
            </w:r>
          </w:p>
        </w:tc>
      </w:tr>
      <w:tr w:rsidR="00971F49" w:rsidRPr="00971F49" w:rsidTr="00971F49">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Передача полномочий по осуществлению внешнего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6180000401</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500</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203,2</w:t>
            </w:r>
          </w:p>
        </w:tc>
      </w:tr>
      <w:tr w:rsidR="00971F49" w:rsidRPr="00971F49" w:rsidTr="00971F49">
        <w:trPr>
          <w:trHeight w:val="43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6180000401</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540</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203,2</w:t>
            </w:r>
          </w:p>
        </w:tc>
      </w:tr>
      <w:tr w:rsidR="00971F49" w:rsidRPr="00971F49" w:rsidTr="00971F49">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6180000600</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49,2</w:t>
            </w:r>
          </w:p>
        </w:tc>
      </w:tr>
      <w:tr w:rsidR="00971F49" w:rsidRPr="00971F49" w:rsidTr="00971F49">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Передача полномочий по осуществлению внутреннего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6180000601</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500</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49,2</w:t>
            </w:r>
          </w:p>
        </w:tc>
      </w:tr>
      <w:tr w:rsidR="00971F49" w:rsidRPr="00971F49" w:rsidTr="00971F49">
        <w:trPr>
          <w:trHeight w:val="43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01</w:t>
            </w:r>
          </w:p>
        </w:tc>
        <w:tc>
          <w:tcPr>
            <w:tcW w:w="11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13</w:t>
            </w:r>
          </w:p>
        </w:tc>
        <w:tc>
          <w:tcPr>
            <w:tcW w:w="166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6180000601</w:t>
            </w:r>
          </w:p>
        </w:tc>
        <w:tc>
          <w:tcPr>
            <w:tcW w:w="108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center"/>
            </w:pPr>
            <w:r w:rsidRPr="00971F49">
              <w:t>540</w:t>
            </w:r>
          </w:p>
        </w:tc>
        <w:tc>
          <w:tcPr>
            <w:tcW w:w="1400" w:type="dxa"/>
            <w:tcBorders>
              <w:top w:val="nil"/>
              <w:left w:val="nil"/>
              <w:bottom w:val="single" w:sz="4" w:space="0" w:color="auto"/>
              <w:right w:val="single" w:sz="4" w:space="0" w:color="auto"/>
            </w:tcBorders>
            <w:shd w:val="clear" w:color="auto" w:fill="auto"/>
            <w:noWrap/>
            <w:hideMark/>
          </w:tcPr>
          <w:p w:rsidR="00971F49" w:rsidRPr="00971F49" w:rsidRDefault="00971F49" w:rsidP="00971F49">
            <w:pPr>
              <w:jc w:val="right"/>
            </w:pPr>
            <w:r w:rsidRPr="00971F49">
              <w:t>49,2</w:t>
            </w: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nil"/>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1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13</w:t>
            </w:r>
          </w:p>
        </w:tc>
        <w:tc>
          <w:tcPr>
            <w:tcW w:w="166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nil"/>
              <w:right w:val="single" w:sz="4" w:space="0" w:color="auto"/>
            </w:tcBorders>
            <w:shd w:val="clear" w:color="000000" w:fill="FFFFFF"/>
            <w:noWrap/>
            <w:vAlign w:val="center"/>
            <w:hideMark/>
          </w:tcPr>
          <w:p w:rsidR="00971F49" w:rsidRPr="00971F49" w:rsidRDefault="00971F49" w:rsidP="00971F49">
            <w:pPr>
              <w:jc w:val="right"/>
            </w:pPr>
            <w:r w:rsidRPr="00971F49">
              <w:t>162,0</w:t>
            </w:r>
          </w:p>
        </w:tc>
      </w:tr>
      <w:tr w:rsidR="00971F49" w:rsidRPr="00971F49" w:rsidTr="00971F49">
        <w:trPr>
          <w:trHeight w:val="1658"/>
        </w:trPr>
        <w:tc>
          <w:tcPr>
            <w:tcW w:w="7000" w:type="dxa"/>
            <w:tcBorders>
              <w:top w:val="nil"/>
              <w:left w:val="single" w:sz="4" w:space="0" w:color="auto"/>
              <w:bottom w:val="nil"/>
              <w:right w:val="nil"/>
            </w:tcBorders>
            <w:shd w:val="clear" w:color="auto" w:fill="auto"/>
            <w:hideMark/>
          </w:tcPr>
          <w:p w:rsidR="00971F49" w:rsidRPr="00971F49" w:rsidRDefault="00971F49" w:rsidP="00971F49">
            <w:pPr>
              <w:rPr>
                <w:b/>
                <w:bCs/>
              </w:rPr>
            </w:pPr>
            <w:r w:rsidRPr="00971F49">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869"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5600000000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1,0</w:t>
            </w:r>
          </w:p>
        </w:tc>
      </w:tr>
      <w:tr w:rsidR="00971F49" w:rsidRPr="00971F49" w:rsidTr="00971F49">
        <w:trPr>
          <w:trHeight w:val="672"/>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5600070160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649"/>
        </w:trPr>
        <w:tc>
          <w:tcPr>
            <w:tcW w:w="7000" w:type="dxa"/>
            <w:tcBorders>
              <w:top w:val="nil"/>
              <w:left w:val="single" w:sz="4" w:space="0" w:color="auto"/>
              <w:bottom w:val="nil"/>
              <w:right w:val="nil"/>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5600070160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1020"/>
        </w:trPr>
        <w:tc>
          <w:tcPr>
            <w:tcW w:w="7000"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5700000000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160,0</w:t>
            </w:r>
          </w:p>
        </w:tc>
      </w:tr>
      <w:tr w:rsidR="00971F49" w:rsidRPr="00971F49" w:rsidTr="00971F49">
        <w:trPr>
          <w:trHeight w:val="672"/>
        </w:trPr>
        <w:tc>
          <w:tcPr>
            <w:tcW w:w="7000"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5700070170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160,0</w:t>
            </w:r>
          </w:p>
        </w:tc>
      </w:tr>
      <w:tr w:rsidR="00971F49" w:rsidRPr="00971F49" w:rsidTr="00971F49">
        <w:trPr>
          <w:trHeight w:val="70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5700070170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160,0</w:t>
            </w:r>
          </w:p>
        </w:tc>
      </w:tr>
      <w:tr w:rsidR="00971F49" w:rsidRPr="00971F49" w:rsidTr="00971F49">
        <w:trPr>
          <w:trHeight w:val="1080"/>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5500000000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1,0</w:t>
            </w:r>
          </w:p>
        </w:tc>
      </w:tr>
      <w:tr w:rsidR="00971F49" w:rsidRPr="00971F49" w:rsidTr="00971F49">
        <w:trPr>
          <w:trHeight w:val="709"/>
        </w:trPr>
        <w:tc>
          <w:tcPr>
            <w:tcW w:w="7000"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5500070150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70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r w:rsidRPr="00971F49">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13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5500070150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649"/>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pPr>
              <w:rPr>
                <w:b/>
                <w:bCs/>
              </w:rPr>
            </w:pPr>
            <w:r w:rsidRPr="00971F49">
              <w:rPr>
                <w:b/>
                <w:bCs/>
              </w:rPr>
              <w:t>Национальная безопасность и правоохранительная деятельность</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20,0</w:t>
            </w:r>
          </w:p>
        </w:tc>
      </w:tr>
      <w:tr w:rsidR="00971F49" w:rsidRPr="00971F49" w:rsidTr="00971F49">
        <w:trPr>
          <w:trHeight w:val="720"/>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Защита населения и территории от чрезвычайных ситуаций природного и техногенного характера, гражданская оборона</w:t>
            </w:r>
          </w:p>
        </w:tc>
        <w:tc>
          <w:tcPr>
            <w:tcW w:w="869" w:type="dxa"/>
            <w:tcBorders>
              <w:top w:val="single" w:sz="4" w:space="0" w:color="auto"/>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6000000000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lastRenderedPageBreak/>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6210000500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960"/>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6210000500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660"/>
        </w:trPr>
        <w:tc>
          <w:tcPr>
            <w:tcW w:w="7000"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6210000500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192"/>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6210000500</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71F49" w:rsidRPr="00971F49" w:rsidRDefault="00971F49" w:rsidP="00971F49">
            <w:pPr>
              <w:jc w:val="right"/>
            </w:pPr>
            <w:r w:rsidRPr="00971F49">
              <w:t>20,0</w:t>
            </w:r>
          </w:p>
        </w:tc>
      </w:tr>
      <w:tr w:rsidR="00971F49" w:rsidRPr="00971F49" w:rsidTr="00971F49">
        <w:trPr>
          <w:trHeight w:val="458"/>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1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nil"/>
              <w:right w:val="single" w:sz="4" w:space="0" w:color="auto"/>
            </w:tcBorders>
            <w:vAlign w:val="center"/>
            <w:hideMark/>
          </w:tcPr>
          <w:p w:rsidR="00971F49" w:rsidRPr="00971F49" w:rsidRDefault="00971F49" w:rsidP="00971F49"/>
        </w:tc>
      </w:tr>
      <w:tr w:rsidR="00971F49" w:rsidRPr="00971F49" w:rsidTr="00971F49">
        <w:trPr>
          <w:trHeight w:val="360"/>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67562,4</w:t>
            </w:r>
          </w:p>
        </w:tc>
      </w:tr>
      <w:tr w:rsidR="00971F49" w:rsidRPr="00971F49" w:rsidTr="00971F49">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pPr>
              <w:rPr>
                <w:b/>
                <w:bCs/>
              </w:rPr>
            </w:pPr>
            <w:r w:rsidRPr="00971F49">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rPr>
                <w:b/>
                <w:bCs/>
              </w:rPr>
            </w:pPr>
            <w:r w:rsidRPr="00971F49">
              <w:rPr>
                <w:b/>
                <w:bCs/>
              </w:rPr>
              <w:t>67339,4</w:t>
            </w:r>
          </w:p>
        </w:tc>
      </w:tr>
      <w:tr w:rsidR="00971F49" w:rsidRPr="00971F49" w:rsidTr="00971F49">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67339,4</w:t>
            </w:r>
          </w:p>
        </w:tc>
      </w:tr>
      <w:tr w:rsidR="00971F49" w:rsidRPr="00971F49" w:rsidTr="00971F49">
        <w:trPr>
          <w:trHeight w:val="9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5000000000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67339,4</w:t>
            </w:r>
          </w:p>
        </w:tc>
      </w:tr>
      <w:tr w:rsidR="00971F49" w:rsidRPr="00971F49" w:rsidTr="00971F49">
        <w:trPr>
          <w:trHeight w:val="6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5000070100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4006,8</w:t>
            </w:r>
          </w:p>
        </w:tc>
      </w:tr>
      <w:tr w:rsidR="00971F49" w:rsidRPr="00971F49" w:rsidTr="00971F49">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5000070100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4006,8</w:t>
            </w:r>
          </w:p>
        </w:tc>
      </w:tr>
      <w:tr w:rsidR="00971F49" w:rsidRPr="00971F49" w:rsidTr="00971F49">
        <w:trPr>
          <w:trHeight w:val="75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Работы по объекту: «Устройство тротуара по ул. </w:t>
            </w:r>
            <w:proofErr w:type="gramStart"/>
            <w:r w:rsidRPr="00971F49">
              <w:t>Первомайской</w:t>
            </w:r>
            <w:proofErr w:type="gramEnd"/>
            <w:r w:rsidRPr="00971F49">
              <w:t xml:space="preserve"> от ул. Фестивальной до ул. Щорса в с. Красногвардейском ФБ и РБ</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4908,2</w:t>
            </w:r>
          </w:p>
        </w:tc>
      </w:tr>
      <w:tr w:rsidR="00971F49" w:rsidRPr="00971F49" w:rsidTr="00971F49">
        <w:trPr>
          <w:trHeight w:val="63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4908,2</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4908,2</w:t>
            </w:r>
          </w:p>
        </w:tc>
      </w:tr>
      <w:tr w:rsidR="00971F49" w:rsidRPr="00971F49" w:rsidTr="00971F49">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Работы по объекту: «Устройство тротуара по ул. </w:t>
            </w:r>
            <w:proofErr w:type="gramStart"/>
            <w:r w:rsidRPr="00971F49">
              <w:t>Первомайской</w:t>
            </w:r>
            <w:proofErr w:type="gramEnd"/>
            <w:r w:rsidRPr="00971F49">
              <w:t xml:space="preserve"> от ул. Фестивальной до ул. Щорса в с. Красногвардейском МБ</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5001260280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5001260280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5001260280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5,0</w:t>
            </w:r>
          </w:p>
        </w:tc>
      </w:tr>
      <w:tr w:rsidR="00971F49" w:rsidRPr="00971F49" w:rsidTr="00971F49">
        <w:trPr>
          <w:trHeight w:val="103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lastRenderedPageBreak/>
              <w:t>Реконструкция подъездной автодороги по ул. Шоссейной к МБУ РА "</w:t>
            </w:r>
            <w:proofErr w:type="spellStart"/>
            <w:r w:rsidRPr="00971F49">
              <w:t>Адамийский</w:t>
            </w:r>
            <w:proofErr w:type="spellEnd"/>
            <w:r w:rsidRPr="00971F49">
              <w:t xml:space="preserve"> психоневрологический дом-интернат" </w:t>
            </w:r>
            <w:proofErr w:type="gramStart"/>
            <w:r w:rsidRPr="00971F49">
              <w:t>в</w:t>
            </w:r>
            <w:proofErr w:type="gramEnd"/>
            <w:r w:rsidRPr="00971F49">
              <w:t xml:space="preserve"> а. </w:t>
            </w:r>
            <w:proofErr w:type="spellStart"/>
            <w:r w:rsidRPr="00971F49">
              <w:t>Адамий</w:t>
            </w:r>
            <w:proofErr w:type="spellEnd"/>
            <w:r w:rsidRPr="00971F49">
              <w:t xml:space="preserve"> </w:t>
            </w:r>
            <w:proofErr w:type="spellStart"/>
            <w:r w:rsidRPr="00971F49">
              <w:t>софинансирование</w:t>
            </w:r>
            <w:proofErr w:type="spellEnd"/>
            <w:r w:rsidRPr="00971F49">
              <w:t xml:space="preserve"> ФБ и РБ</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57846,8</w:t>
            </w:r>
          </w:p>
        </w:tc>
      </w:tr>
      <w:tr w:rsidR="00971F49" w:rsidRPr="00971F49" w:rsidTr="00971F49">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57846,8</w:t>
            </w:r>
          </w:p>
        </w:tc>
      </w:tr>
      <w:tr w:rsidR="00971F49" w:rsidRPr="00971F49" w:rsidTr="00971F49">
        <w:trPr>
          <w:trHeight w:val="46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50005L3720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57846,8</w:t>
            </w:r>
          </w:p>
        </w:tc>
      </w:tr>
      <w:tr w:rsidR="00971F49" w:rsidRPr="00971F49" w:rsidTr="00971F49">
        <w:trPr>
          <w:trHeight w:val="104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Реконструкция подъездной автодороги по ул. Шоссейной к МБУ РА "</w:t>
            </w:r>
            <w:proofErr w:type="spellStart"/>
            <w:r w:rsidRPr="00971F49">
              <w:t>Адамийский</w:t>
            </w:r>
            <w:proofErr w:type="spellEnd"/>
            <w:r w:rsidRPr="00971F49">
              <w:t xml:space="preserve"> психоневрологический дом-интернат" в а. </w:t>
            </w:r>
            <w:proofErr w:type="spellStart"/>
            <w:r w:rsidRPr="00971F49">
              <w:t>Адамий</w:t>
            </w:r>
            <w:proofErr w:type="spellEnd"/>
            <w:r w:rsidRPr="00971F49">
              <w:t xml:space="preserve"> </w:t>
            </w:r>
            <w:proofErr w:type="spellStart"/>
            <w:r w:rsidRPr="00971F49">
              <w:t>софинансирование</w:t>
            </w:r>
            <w:proofErr w:type="spellEnd"/>
            <w:r w:rsidRPr="00971F49">
              <w:t xml:space="preserve"> МБ</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572,6</w:t>
            </w:r>
          </w:p>
        </w:tc>
      </w:tr>
      <w:tr w:rsidR="00971F49" w:rsidRPr="00971F49" w:rsidTr="00971F49">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572,6</w:t>
            </w:r>
          </w:p>
        </w:tc>
      </w:tr>
      <w:tr w:rsidR="00971F49" w:rsidRPr="00971F49" w:rsidTr="00971F49">
        <w:trPr>
          <w:trHeight w:val="46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09</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572,6</w:t>
            </w:r>
          </w:p>
        </w:tc>
      </w:tr>
      <w:tr w:rsidR="00971F49" w:rsidRPr="00971F49" w:rsidTr="00971F49">
        <w:trPr>
          <w:trHeight w:val="372"/>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pPr>
              <w:rPr>
                <w:b/>
                <w:bCs/>
              </w:rPr>
            </w:pPr>
            <w:r w:rsidRPr="00971F49">
              <w:rPr>
                <w:b/>
                <w:bCs/>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rPr>
                <w:b/>
                <w:bCs/>
              </w:rPr>
            </w:pPr>
            <w:r w:rsidRPr="00971F49">
              <w:rPr>
                <w:b/>
                <w:bCs/>
              </w:rPr>
              <w:t>223,0</w:t>
            </w: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6000000000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222,0</w:t>
            </w:r>
          </w:p>
        </w:tc>
      </w:tr>
      <w:tr w:rsidR="00971F49" w:rsidRPr="00971F49" w:rsidTr="00971F49">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222,0</w:t>
            </w:r>
          </w:p>
        </w:tc>
      </w:tr>
      <w:tr w:rsidR="00971F49" w:rsidRPr="00971F49" w:rsidTr="00971F49">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222,0</w:t>
            </w:r>
          </w:p>
        </w:tc>
      </w:tr>
      <w:tr w:rsidR="00971F49" w:rsidRPr="00971F49" w:rsidTr="00971F49">
        <w:trPr>
          <w:trHeight w:val="63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222,0</w:t>
            </w:r>
          </w:p>
        </w:tc>
      </w:tr>
      <w:tr w:rsidR="00971F49" w:rsidRPr="00971F49" w:rsidTr="00971F49">
        <w:trPr>
          <w:trHeight w:val="683"/>
        </w:trPr>
        <w:tc>
          <w:tcPr>
            <w:tcW w:w="7000" w:type="dxa"/>
            <w:tcBorders>
              <w:top w:val="nil"/>
              <w:left w:val="single" w:sz="4" w:space="0" w:color="auto"/>
              <w:bottom w:val="nil"/>
              <w:right w:val="nil"/>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222,0</w:t>
            </w:r>
          </w:p>
        </w:tc>
      </w:tr>
      <w:tr w:rsidR="00971F49" w:rsidRPr="00971F49" w:rsidTr="00971F49">
        <w:trPr>
          <w:trHeight w:val="432"/>
        </w:trPr>
        <w:tc>
          <w:tcPr>
            <w:tcW w:w="7000" w:type="dxa"/>
            <w:tcBorders>
              <w:top w:val="single" w:sz="4" w:space="0" w:color="auto"/>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1,0</w:t>
            </w:r>
          </w:p>
        </w:tc>
      </w:tr>
      <w:tr w:rsidR="00971F49" w:rsidRPr="00971F49" w:rsidTr="00971F49">
        <w:trPr>
          <w:trHeight w:val="136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5400000000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1,0</w:t>
            </w:r>
          </w:p>
        </w:tc>
      </w:tr>
      <w:tr w:rsidR="00971F49" w:rsidRPr="00971F49" w:rsidTr="00971F49">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5400070140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683"/>
        </w:trPr>
        <w:tc>
          <w:tcPr>
            <w:tcW w:w="7000" w:type="dxa"/>
            <w:tcBorders>
              <w:top w:val="nil"/>
              <w:left w:val="single" w:sz="4" w:space="0" w:color="auto"/>
              <w:bottom w:val="nil"/>
              <w:right w:val="nil"/>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04</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5400070140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1,0</w:t>
            </w:r>
          </w:p>
        </w:tc>
      </w:tr>
      <w:tr w:rsidR="00971F49" w:rsidRPr="00971F49" w:rsidTr="00971F49">
        <w:trPr>
          <w:trHeight w:val="432"/>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16315,9</w:t>
            </w:r>
          </w:p>
        </w:tc>
      </w:tr>
      <w:tr w:rsidR="00971F49" w:rsidRPr="00971F49" w:rsidTr="00971F49">
        <w:trPr>
          <w:trHeight w:val="28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2100,0</w:t>
            </w:r>
          </w:p>
        </w:tc>
      </w:tr>
      <w:tr w:rsidR="00971F49" w:rsidRPr="00971F49" w:rsidTr="00971F49">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2100,0</w:t>
            </w:r>
          </w:p>
        </w:tc>
      </w:tr>
      <w:tr w:rsidR="00971F49" w:rsidRPr="00971F49" w:rsidTr="00971F49">
        <w:trPr>
          <w:trHeight w:val="10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both"/>
              <w:rPr>
                <w:b/>
                <w:bCs/>
              </w:rPr>
            </w:pPr>
            <w:r w:rsidRPr="00971F49">
              <w:rPr>
                <w:b/>
                <w:bCs/>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5100000000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1500,0</w:t>
            </w:r>
          </w:p>
        </w:tc>
      </w:tr>
      <w:tr w:rsidR="00971F49" w:rsidRPr="00971F49" w:rsidTr="00971F49">
        <w:trPr>
          <w:trHeight w:val="33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405,7</w:t>
            </w:r>
          </w:p>
        </w:tc>
      </w:tr>
      <w:tr w:rsidR="00971F49" w:rsidRPr="00971F49" w:rsidTr="00971F49">
        <w:trPr>
          <w:trHeight w:val="9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405,7</w:t>
            </w:r>
          </w:p>
        </w:tc>
      </w:tr>
      <w:tr w:rsidR="00971F49" w:rsidRPr="00971F49" w:rsidTr="00971F49">
        <w:trPr>
          <w:trHeight w:val="7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1094,3</w:t>
            </w:r>
          </w:p>
        </w:tc>
      </w:tr>
      <w:tr w:rsidR="00971F49" w:rsidRPr="00971F49" w:rsidTr="00971F49">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1094,3</w:t>
            </w:r>
          </w:p>
        </w:tc>
      </w:tr>
      <w:tr w:rsidR="00971F49" w:rsidRPr="00971F49" w:rsidTr="00971F49">
        <w:trPr>
          <w:trHeight w:val="33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6000000000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600,0</w:t>
            </w: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Субсидии </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600,0</w:t>
            </w:r>
          </w:p>
        </w:tc>
      </w:tr>
      <w:tr w:rsidR="00971F49" w:rsidRPr="00971F49" w:rsidTr="00971F49">
        <w:trPr>
          <w:trHeight w:val="32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600,0</w:t>
            </w:r>
          </w:p>
        </w:tc>
      </w:tr>
      <w:tr w:rsidR="00971F49" w:rsidRPr="00971F49" w:rsidTr="00971F49">
        <w:trPr>
          <w:trHeight w:val="9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600,0</w:t>
            </w:r>
          </w:p>
        </w:tc>
      </w:tr>
      <w:tr w:rsidR="00971F49" w:rsidRPr="00971F49" w:rsidTr="00971F49">
        <w:trPr>
          <w:trHeight w:val="3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14215,9</w:t>
            </w:r>
          </w:p>
        </w:tc>
      </w:tr>
      <w:tr w:rsidR="00971F49" w:rsidRPr="00971F49" w:rsidTr="00971F49">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03</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14215,9</w:t>
            </w:r>
          </w:p>
        </w:tc>
      </w:tr>
      <w:tr w:rsidR="00971F49" w:rsidRPr="00971F49" w:rsidTr="00971F49">
        <w:trPr>
          <w:trHeight w:val="96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lastRenderedPageBreak/>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5300000000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9680,0</w:t>
            </w:r>
          </w:p>
        </w:tc>
      </w:tr>
      <w:tr w:rsidR="00971F49" w:rsidRPr="00971F49" w:rsidTr="00971F49">
        <w:trPr>
          <w:trHeight w:val="121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i/>
                <w:iCs/>
              </w:rPr>
            </w:pPr>
            <w:r w:rsidRPr="00971F49">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i/>
                <w:iCs/>
              </w:rPr>
            </w:pPr>
            <w:r w:rsidRPr="00971F49">
              <w:rPr>
                <w:b/>
                <w:bCs/>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5310070131</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i/>
                <w:iCs/>
              </w:rPr>
            </w:pPr>
            <w:r w:rsidRPr="00971F49">
              <w:rPr>
                <w:i/>
                <w:iCs/>
              </w:rPr>
              <w:t>3680,0</w:t>
            </w:r>
          </w:p>
        </w:tc>
      </w:tr>
      <w:tr w:rsidR="00971F49" w:rsidRPr="00971F49" w:rsidTr="00971F49">
        <w:trPr>
          <w:trHeight w:val="709"/>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single" w:sz="4" w:space="0" w:color="auto"/>
              <w:bottom w:val="nil"/>
              <w:right w:val="nil"/>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single" w:sz="4" w:space="0" w:color="auto"/>
              <w:bottom w:val="nil"/>
              <w:right w:val="nil"/>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single" w:sz="4" w:space="0" w:color="auto"/>
              <w:bottom w:val="nil"/>
              <w:right w:val="nil"/>
            </w:tcBorders>
            <w:shd w:val="clear" w:color="auto" w:fill="auto"/>
            <w:noWrap/>
            <w:vAlign w:val="center"/>
            <w:hideMark/>
          </w:tcPr>
          <w:p w:rsidR="00971F49" w:rsidRPr="00971F49" w:rsidRDefault="00971F49" w:rsidP="00971F49">
            <w:pPr>
              <w:jc w:val="center"/>
            </w:pPr>
            <w:r w:rsidRPr="00971F49">
              <w:t>5310070131</w:t>
            </w:r>
          </w:p>
        </w:tc>
        <w:tc>
          <w:tcPr>
            <w:tcW w:w="1080" w:type="dxa"/>
            <w:tcBorders>
              <w:top w:val="nil"/>
              <w:left w:val="single" w:sz="4" w:space="0" w:color="auto"/>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3680,0</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971F49" w:rsidRPr="00971F49" w:rsidRDefault="00971F49" w:rsidP="00971F49">
            <w:pPr>
              <w:rPr>
                <w:b/>
                <w:bCs/>
              </w:rPr>
            </w:pPr>
            <w:r w:rsidRPr="00971F49">
              <w:rPr>
                <w:b/>
                <w:bCs/>
              </w:rPr>
              <w:t> </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1F49" w:rsidRPr="00971F49" w:rsidRDefault="00971F49" w:rsidP="00971F49">
            <w:pPr>
              <w:jc w:val="center"/>
            </w:pPr>
            <w:r w:rsidRPr="00971F49">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1F49" w:rsidRPr="00971F49" w:rsidRDefault="00971F49" w:rsidP="00971F49">
            <w:pPr>
              <w:jc w:val="center"/>
            </w:pPr>
            <w:r w:rsidRPr="00971F49">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71F49" w:rsidRPr="00971F49" w:rsidRDefault="00971F49" w:rsidP="00971F49">
            <w:pPr>
              <w:jc w:val="center"/>
            </w:pPr>
            <w:r w:rsidRPr="00971F49">
              <w:t>5310070131</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3680,0</w:t>
            </w:r>
          </w:p>
        </w:tc>
      </w:tr>
      <w:tr w:rsidR="00971F49" w:rsidRPr="00971F49" w:rsidTr="00971F49">
        <w:trPr>
          <w:trHeight w:val="372"/>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tcBorders>
              <w:top w:val="nil"/>
              <w:left w:val="nil"/>
              <w:bottom w:val="single" w:sz="4" w:space="0" w:color="auto"/>
              <w:right w:val="nil"/>
            </w:tcBorders>
            <w:shd w:val="clear" w:color="auto" w:fill="auto"/>
            <w:hideMark/>
          </w:tcPr>
          <w:p w:rsidR="00971F49" w:rsidRPr="00971F49" w:rsidRDefault="00971F49" w:rsidP="00971F49">
            <w:pPr>
              <w:rPr>
                <w:b/>
                <w:bCs/>
              </w:rPr>
            </w:pPr>
            <w:r w:rsidRPr="00971F49">
              <w:rPr>
                <w:b/>
                <w:bCs/>
              </w:rPr>
              <w:t> </w:t>
            </w:r>
          </w:p>
        </w:tc>
        <w:tc>
          <w:tcPr>
            <w:tcW w:w="980" w:type="dxa"/>
            <w:vMerge/>
            <w:tcBorders>
              <w:top w:val="single" w:sz="4" w:space="0" w:color="auto"/>
              <w:left w:val="single" w:sz="4" w:space="0" w:color="auto"/>
              <w:bottom w:val="single" w:sz="4" w:space="0" w:color="000000"/>
              <w:right w:val="nil"/>
            </w:tcBorders>
            <w:vAlign w:val="center"/>
            <w:hideMark/>
          </w:tcPr>
          <w:p w:rsidR="00971F49" w:rsidRPr="00971F49" w:rsidRDefault="00971F49" w:rsidP="00971F49"/>
        </w:tc>
        <w:tc>
          <w:tcPr>
            <w:tcW w:w="1180" w:type="dxa"/>
            <w:vMerge/>
            <w:tcBorders>
              <w:top w:val="single" w:sz="4" w:space="0" w:color="auto"/>
              <w:left w:val="single" w:sz="4" w:space="0" w:color="auto"/>
              <w:bottom w:val="single" w:sz="4" w:space="0" w:color="000000"/>
              <w:right w:val="nil"/>
            </w:tcBorders>
            <w:vAlign w:val="center"/>
            <w:hideMark/>
          </w:tcPr>
          <w:p w:rsidR="00971F49" w:rsidRPr="00971F49" w:rsidRDefault="00971F49" w:rsidP="00971F49"/>
        </w:tc>
        <w:tc>
          <w:tcPr>
            <w:tcW w:w="1660" w:type="dxa"/>
            <w:vMerge/>
            <w:tcBorders>
              <w:top w:val="single" w:sz="4" w:space="0" w:color="auto"/>
              <w:left w:val="single" w:sz="4" w:space="0" w:color="auto"/>
              <w:bottom w:val="single" w:sz="4" w:space="0" w:color="000000"/>
              <w:right w:val="nil"/>
            </w:tcBorders>
            <w:vAlign w:val="center"/>
            <w:hideMark/>
          </w:tcPr>
          <w:p w:rsidR="00971F49" w:rsidRPr="00971F49" w:rsidRDefault="00971F49" w:rsidP="00971F49"/>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94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i/>
                <w:iCs/>
              </w:rPr>
            </w:pPr>
            <w:r w:rsidRPr="00971F49">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971F49">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5320070132</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i/>
                <w:iCs/>
              </w:rPr>
            </w:pPr>
            <w:r w:rsidRPr="00971F49">
              <w:rPr>
                <w:i/>
                <w:iCs/>
              </w:rPr>
              <w:t>750,0</w:t>
            </w:r>
          </w:p>
        </w:tc>
      </w:tr>
      <w:tr w:rsidR="00971F49" w:rsidRPr="00971F49" w:rsidTr="00971F49">
        <w:trPr>
          <w:trHeight w:val="672"/>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5320070132</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750,0</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pPr>
            <w:r w:rsidRPr="00971F49">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5320070132</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750,0</w:t>
            </w:r>
          </w:p>
        </w:tc>
      </w:tr>
      <w:tr w:rsidR="00971F49" w:rsidRPr="00971F49" w:rsidTr="00971F49">
        <w:trPr>
          <w:trHeight w:val="443"/>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10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i/>
                <w:iCs/>
              </w:rPr>
            </w:pPr>
            <w:r w:rsidRPr="00971F49">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i/>
                <w:iCs/>
              </w:rPr>
            </w:pPr>
            <w:r w:rsidRPr="00971F49">
              <w:rPr>
                <w:b/>
                <w:bCs/>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5330070133</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i/>
                <w:iCs/>
              </w:rPr>
            </w:pPr>
            <w:r w:rsidRPr="00971F49">
              <w:rPr>
                <w:i/>
                <w:iCs/>
              </w:rPr>
              <w:t>650,0</w:t>
            </w:r>
          </w:p>
        </w:tc>
      </w:tr>
      <w:tr w:rsidR="00971F49" w:rsidRPr="00971F49" w:rsidTr="00971F49">
        <w:trPr>
          <w:trHeight w:val="638"/>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5330070133</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650,0</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pPr>
            <w:r w:rsidRPr="00971F49">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5330070133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650,0</w:t>
            </w:r>
          </w:p>
        </w:tc>
      </w:tr>
      <w:tr w:rsidR="00971F49" w:rsidRPr="00971F49" w:rsidTr="00971F49">
        <w:trPr>
          <w:trHeight w:val="432"/>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10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i/>
                <w:iCs/>
              </w:rPr>
            </w:pPr>
            <w:r w:rsidRPr="00971F49">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i/>
                <w:iCs/>
              </w:rPr>
            </w:pPr>
            <w:r w:rsidRPr="00971F49">
              <w:rPr>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i/>
                <w:iCs/>
              </w:rPr>
            </w:pPr>
            <w:r w:rsidRPr="00971F49">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i/>
                <w:iCs/>
              </w:rPr>
            </w:pPr>
            <w:r w:rsidRPr="00971F49">
              <w:rPr>
                <w:i/>
                <w:iCs/>
              </w:rPr>
              <w:t>4600,0</w:t>
            </w:r>
          </w:p>
        </w:tc>
      </w:tr>
      <w:tr w:rsidR="00971F49" w:rsidRPr="00971F49" w:rsidTr="00971F49">
        <w:trPr>
          <w:trHeight w:val="649"/>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4599,9</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lastRenderedPageBreak/>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r w:rsidRPr="00971F49">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5340070134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4599,9</w:t>
            </w:r>
          </w:p>
        </w:tc>
      </w:tr>
      <w:tr w:rsidR="00971F49" w:rsidRPr="00971F49" w:rsidTr="00971F49">
        <w:trPr>
          <w:trHeight w:val="40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4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0,1</w:t>
            </w:r>
          </w:p>
        </w:tc>
      </w:tr>
      <w:tr w:rsidR="00971F49" w:rsidRPr="00971F49" w:rsidTr="00971F49">
        <w:trPr>
          <w:trHeight w:val="4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850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0,1</w:t>
            </w:r>
          </w:p>
        </w:tc>
      </w:tr>
      <w:tr w:rsidR="00971F49" w:rsidRPr="00971F49" w:rsidTr="00971F49">
        <w:trPr>
          <w:trHeight w:val="12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5200000000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4535,9</w:t>
            </w:r>
          </w:p>
        </w:tc>
      </w:tr>
      <w:tr w:rsidR="00971F49" w:rsidRPr="00971F49" w:rsidTr="00971F49">
        <w:trPr>
          <w:trHeight w:val="672"/>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5200070120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1200,0</w:t>
            </w:r>
          </w:p>
        </w:tc>
      </w:tr>
      <w:tr w:rsidR="00971F49" w:rsidRPr="00971F49" w:rsidTr="00971F49">
        <w:trPr>
          <w:trHeight w:val="600"/>
        </w:trPr>
        <w:tc>
          <w:tcPr>
            <w:tcW w:w="7000" w:type="dxa"/>
            <w:tcBorders>
              <w:top w:val="single" w:sz="4" w:space="0" w:color="auto"/>
              <w:left w:val="single" w:sz="4" w:space="0" w:color="auto"/>
              <w:bottom w:val="nil"/>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5200070120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1200,0</w:t>
            </w:r>
          </w:p>
        </w:tc>
      </w:tr>
      <w:tr w:rsidR="00971F49" w:rsidRPr="00971F49" w:rsidTr="00971F49">
        <w:trPr>
          <w:trHeight w:val="420"/>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Благоустройство дворовой территории по ул. </w:t>
            </w:r>
            <w:proofErr w:type="gramStart"/>
            <w:r w:rsidRPr="00971F49">
              <w:t>Новая</w:t>
            </w:r>
            <w:proofErr w:type="gramEnd"/>
            <w:r w:rsidRPr="00971F49">
              <w:t xml:space="preserve"> 11 ФБ и РБ</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524F255550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3030,3</w:t>
            </w:r>
          </w:p>
        </w:tc>
      </w:tr>
      <w:tr w:rsidR="00971F49" w:rsidRPr="00971F49" w:rsidTr="00971F49">
        <w:trPr>
          <w:trHeight w:val="60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both"/>
            </w:pPr>
            <w:r w:rsidRPr="00971F49">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524F255550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3030,3</w:t>
            </w:r>
          </w:p>
        </w:tc>
      </w:tr>
      <w:tr w:rsidR="00971F49" w:rsidRPr="00971F49" w:rsidTr="00971F49">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both"/>
            </w:pPr>
            <w:r w:rsidRPr="00971F49">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524F255550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3030,3</w:t>
            </w:r>
          </w:p>
        </w:tc>
      </w:tr>
      <w:tr w:rsidR="00971F49" w:rsidRPr="00971F49" w:rsidTr="00971F49">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 xml:space="preserve">Благоустройство дворовой территории по ул. </w:t>
            </w:r>
            <w:proofErr w:type="gramStart"/>
            <w:r w:rsidRPr="00971F49">
              <w:t>Новая</w:t>
            </w:r>
            <w:proofErr w:type="gramEnd"/>
            <w:r w:rsidRPr="00971F49">
              <w:t xml:space="preserve"> 11 (</w:t>
            </w:r>
            <w:proofErr w:type="spellStart"/>
            <w:r w:rsidRPr="00971F49">
              <w:t>софинансирование</w:t>
            </w:r>
            <w:proofErr w:type="spellEnd"/>
            <w:r w:rsidRPr="00971F49">
              <w:t xml:space="preserve"> МБ)</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305,6</w:t>
            </w:r>
          </w:p>
        </w:tc>
      </w:tr>
      <w:tr w:rsidR="00971F49" w:rsidRPr="00971F49" w:rsidTr="00971F49">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both"/>
            </w:pPr>
            <w:r w:rsidRPr="00971F49">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400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305,6</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jc w:val="both"/>
            </w:pPr>
            <w:r w:rsidRPr="00971F49">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05</w:t>
            </w:r>
          </w:p>
        </w:tc>
        <w:tc>
          <w:tcPr>
            <w:tcW w:w="11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03</w:t>
            </w:r>
          </w:p>
        </w:tc>
        <w:tc>
          <w:tcPr>
            <w:tcW w:w="166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410</w:t>
            </w:r>
          </w:p>
        </w:tc>
        <w:tc>
          <w:tcPr>
            <w:tcW w:w="1400" w:type="dxa"/>
            <w:tcBorders>
              <w:top w:val="single" w:sz="4" w:space="0" w:color="auto"/>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305,6</w:t>
            </w:r>
          </w:p>
        </w:tc>
      </w:tr>
      <w:tr w:rsidR="00971F49" w:rsidRPr="00971F49" w:rsidTr="00971F49">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pPr>
              <w:rPr>
                <w:b/>
                <w:bCs/>
              </w:rPr>
            </w:pPr>
            <w:r w:rsidRPr="00971F49">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rPr>
                <w:b/>
                <w:bCs/>
              </w:rPr>
            </w:pPr>
            <w:r w:rsidRPr="00971F49">
              <w:rPr>
                <w:b/>
                <w:bCs/>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470,0</w:t>
            </w:r>
          </w:p>
        </w:tc>
      </w:tr>
      <w:tr w:rsidR="00971F49" w:rsidRPr="00971F49" w:rsidTr="00971F49">
        <w:trPr>
          <w:trHeight w:val="276"/>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pPr>
              <w:jc w:val="center"/>
            </w:pPr>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08</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470,0</w:t>
            </w:r>
          </w:p>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pPr>
              <w:jc w:val="center"/>
            </w:pPr>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08</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470,0</w:t>
            </w:r>
          </w:p>
        </w:tc>
      </w:tr>
      <w:tr w:rsidR="00971F49" w:rsidRPr="00971F49" w:rsidTr="00971F49">
        <w:trPr>
          <w:trHeight w:val="12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5800000000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470,0</w:t>
            </w:r>
          </w:p>
        </w:tc>
      </w:tr>
      <w:tr w:rsidR="00971F49" w:rsidRPr="00971F49" w:rsidTr="00971F49">
        <w:trPr>
          <w:trHeight w:val="709"/>
        </w:trPr>
        <w:tc>
          <w:tcPr>
            <w:tcW w:w="7000" w:type="dxa"/>
            <w:tcBorders>
              <w:top w:val="nil"/>
              <w:left w:val="single" w:sz="4" w:space="0" w:color="auto"/>
              <w:bottom w:val="nil"/>
              <w:right w:val="single" w:sz="4" w:space="0" w:color="auto"/>
            </w:tcBorders>
            <w:shd w:val="clear" w:color="auto" w:fill="auto"/>
            <w:hideMark/>
          </w:tcPr>
          <w:p w:rsidR="00971F49" w:rsidRPr="00971F49" w:rsidRDefault="00971F49" w:rsidP="00971F49">
            <w:r w:rsidRPr="00971F49">
              <w:lastRenderedPageBreak/>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971F49" w:rsidRPr="00971F49" w:rsidRDefault="00971F49" w:rsidP="00971F49">
            <w:pPr>
              <w:jc w:val="center"/>
              <w:rPr>
                <w:b/>
                <w:bCs/>
              </w:rPr>
            </w:pPr>
            <w:r w:rsidRPr="00971F49">
              <w:rPr>
                <w:b/>
                <w:bCs/>
              </w:rPr>
              <w:t> </w:t>
            </w:r>
          </w:p>
        </w:tc>
        <w:tc>
          <w:tcPr>
            <w:tcW w:w="9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08</w:t>
            </w:r>
          </w:p>
        </w:tc>
        <w:tc>
          <w:tcPr>
            <w:tcW w:w="11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66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5800070180</w:t>
            </w:r>
          </w:p>
        </w:tc>
        <w:tc>
          <w:tcPr>
            <w:tcW w:w="108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nil"/>
              <w:right w:val="single" w:sz="4" w:space="0" w:color="auto"/>
            </w:tcBorders>
            <w:shd w:val="clear" w:color="auto" w:fill="auto"/>
            <w:noWrap/>
            <w:vAlign w:val="center"/>
            <w:hideMark/>
          </w:tcPr>
          <w:p w:rsidR="00971F49" w:rsidRPr="00971F49" w:rsidRDefault="00971F49" w:rsidP="00971F49">
            <w:pPr>
              <w:jc w:val="right"/>
            </w:pPr>
            <w:r w:rsidRPr="00971F49">
              <w:t>470,0</w:t>
            </w:r>
          </w:p>
        </w:tc>
      </w:tr>
      <w:tr w:rsidR="00971F49" w:rsidRPr="00971F49" w:rsidTr="00971F49">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rPr>
                <w:b/>
                <w:bCs/>
              </w:rPr>
            </w:pPr>
            <w:r w:rsidRPr="00971F49">
              <w:rPr>
                <w:b/>
                <w:bCs/>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5800070180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470,0</w:t>
            </w:r>
          </w:p>
        </w:tc>
      </w:tr>
      <w:tr w:rsidR="00971F49" w:rsidRPr="00971F49" w:rsidTr="00971F49">
        <w:trPr>
          <w:trHeight w:val="443"/>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single" w:sz="4" w:space="0" w:color="auto"/>
              <w:left w:val="single" w:sz="4" w:space="0" w:color="auto"/>
              <w:bottom w:val="single" w:sz="4" w:space="0" w:color="auto"/>
              <w:right w:val="single" w:sz="4" w:space="0" w:color="auto"/>
            </w:tcBorders>
            <w:vAlign w:val="center"/>
            <w:hideMark/>
          </w:tcPr>
          <w:p w:rsidR="00971F49" w:rsidRPr="00971F49" w:rsidRDefault="00971F49" w:rsidP="00971F49"/>
        </w:tc>
        <w:tc>
          <w:tcPr>
            <w:tcW w:w="1400" w:type="dxa"/>
            <w:vMerge/>
            <w:tcBorders>
              <w:top w:val="single" w:sz="4" w:space="0" w:color="auto"/>
              <w:left w:val="single" w:sz="4" w:space="0" w:color="auto"/>
              <w:bottom w:val="single" w:sz="4" w:space="0" w:color="auto"/>
              <w:right w:val="single" w:sz="4" w:space="0" w:color="auto"/>
            </w:tcBorders>
            <w:vAlign w:val="center"/>
            <w:hideMark/>
          </w:tcPr>
          <w:p w:rsidR="00971F49" w:rsidRPr="00971F49" w:rsidRDefault="00971F49" w:rsidP="00971F49"/>
        </w:tc>
      </w:tr>
      <w:tr w:rsidR="00971F49" w:rsidRPr="00971F49" w:rsidTr="00971F49">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1293,0</w:t>
            </w:r>
          </w:p>
        </w:tc>
      </w:tr>
      <w:tr w:rsidR="00971F49" w:rsidRPr="00971F49" w:rsidTr="00971F49">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10</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1293,0</w:t>
            </w:r>
          </w:p>
        </w:tc>
      </w:tr>
      <w:tr w:rsidR="00971F49" w:rsidRPr="00971F49" w:rsidTr="00971F49">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10</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6000000000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1293,0</w:t>
            </w:r>
          </w:p>
        </w:tc>
      </w:tr>
      <w:tr w:rsidR="00971F49" w:rsidRPr="00971F49" w:rsidTr="00971F49">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jc w:val="cente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10</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6210000800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300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1293,0</w:t>
            </w:r>
          </w:p>
        </w:tc>
      </w:tr>
      <w:tr w:rsidR="00971F49" w:rsidRPr="00971F49" w:rsidTr="00971F49">
        <w:trPr>
          <w:trHeight w:val="45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10</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01</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6210000800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310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1293,0</w:t>
            </w:r>
          </w:p>
        </w:tc>
      </w:tr>
      <w:tr w:rsidR="00971F49" w:rsidRPr="00971F49" w:rsidTr="00971F49">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334,6</w:t>
            </w:r>
          </w:p>
        </w:tc>
      </w:tr>
      <w:tr w:rsidR="00971F49" w:rsidRPr="00971F49" w:rsidTr="00971F49">
        <w:trPr>
          <w:trHeight w:val="420"/>
        </w:trPr>
        <w:tc>
          <w:tcPr>
            <w:tcW w:w="7000" w:type="dxa"/>
            <w:tcBorders>
              <w:top w:val="nil"/>
              <w:left w:val="nil"/>
              <w:bottom w:val="nil"/>
              <w:right w:val="nil"/>
            </w:tcBorders>
            <w:shd w:val="clear" w:color="000000" w:fill="FFFFFF"/>
            <w:hideMark/>
          </w:tcPr>
          <w:p w:rsidR="00971F49" w:rsidRPr="00971F49" w:rsidRDefault="00971F49" w:rsidP="00971F49">
            <w:r w:rsidRPr="00971F49">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334,6</w:t>
            </w:r>
          </w:p>
        </w:tc>
      </w:tr>
      <w:tr w:rsidR="00971F49" w:rsidRPr="00971F49" w:rsidTr="00971F49">
        <w:trPr>
          <w:trHeight w:val="503"/>
        </w:trPr>
        <w:tc>
          <w:tcPr>
            <w:tcW w:w="7000" w:type="dxa"/>
            <w:tcBorders>
              <w:top w:val="single" w:sz="4" w:space="0" w:color="auto"/>
              <w:left w:val="single" w:sz="4" w:space="0" w:color="auto"/>
              <w:bottom w:val="single" w:sz="4" w:space="0" w:color="auto"/>
              <w:right w:val="single" w:sz="4" w:space="0" w:color="auto"/>
            </w:tcBorders>
            <w:shd w:val="clear" w:color="000000" w:fill="FFFFFF"/>
            <w:hideMark/>
          </w:tcPr>
          <w:p w:rsidR="00971F49" w:rsidRPr="00971F49" w:rsidRDefault="00971F49" w:rsidP="00971F49">
            <w:r w:rsidRPr="00971F49">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11</w:t>
            </w:r>
          </w:p>
        </w:tc>
        <w:tc>
          <w:tcPr>
            <w:tcW w:w="11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center"/>
            </w:pPr>
            <w:r w:rsidRPr="00971F49">
              <w:t> </w:t>
            </w:r>
          </w:p>
        </w:tc>
        <w:tc>
          <w:tcPr>
            <w:tcW w:w="1400" w:type="dxa"/>
            <w:tcBorders>
              <w:top w:val="nil"/>
              <w:left w:val="nil"/>
              <w:bottom w:val="single" w:sz="4" w:space="0" w:color="auto"/>
              <w:right w:val="single" w:sz="4" w:space="0" w:color="auto"/>
            </w:tcBorders>
            <w:shd w:val="clear" w:color="000000" w:fill="FFFFFF"/>
            <w:noWrap/>
            <w:vAlign w:val="center"/>
            <w:hideMark/>
          </w:tcPr>
          <w:p w:rsidR="00971F49" w:rsidRPr="00971F49" w:rsidRDefault="00971F49" w:rsidP="00971F49">
            <w:pPr>
              <w:jc w:val="right"/>
            </w:pPr>
            <w:r w:rsidRPr="00971F49">
              <w:t>334,6</w:t>
            </w:r>
          </w:p>
        </w:tc>
      </w:tr>
      <w:tr w:rsidR="00971F49" w:rsidRPr="00971F49" w:rsidTr="00971F49">
        <w:trPr>
          <w:trHeight w:val="1320"/>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 xml:space="preserve">Муниципальная программа "Развитие физической культуры и спорта в </w:t>
            </w:r>
            <w:proofErr w:type="gramStart"/>
            <w:r w:rsidRPr="00971F49">
              <w:rPr>
                <w:b/>
                <w:bCs/>
              </w:rPr>
              <w:t>муниципальном</w:t>
            </w:r>
            <w:proofErr w:type="gramEnd"/>
            <w:r w:rsidRPr="00971F49">
              <w:rPr>
                <w:b/>
                <w:bCs/>
              </w:rPr>
              <w:t xml:space="preserve"> </w:t>
            </w:r>
            <w:proofErr w:type="spellStart"/>
            <w:r w:rsidRPr="00971F49">
              <w:rPr>
                <w:b/>
                <w:bCs/>
              </w:rPr>
              <w:t>оюразовании</w:t>
            </w:r>
            <w:proofErr w:type="spellEnd"/>
            <w:r w:rsidRPr="00971F49">
              <w:rPr>
                <w:b/>
                <w:bCs/>
              </w:rPr>
              <w:t xml:space="preserve">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5900000000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334,6</w:t>
            </w:r>
          </w:p>
        </w:tc>
      </w:tr>
      <w:tr w:rsidR="00971F49" w:rsidRPr="00971F49" w:rsidTr="00971F49">
        <w:trPr>
          <w:trHeight w:val="709"/>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r w:rsidRPr="00971F49">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971F49" w:rsidRPr="00971F49" w:rsidRDefault="00971F49" w:rsidP="00971F49">
            <w:pPr>
              <w:jc w:val="center"/>
            </w:pPr>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5900070190</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200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pPr>
            <w:r w:rsidRPr="00971F49">
              <w:t>334,6</w:t>
            </w:r>
          </w:p>
        </w:tc>
      </w:tr>
      <w:tr w:rsidR="00971F49" w:rsidRPr="00971F49" w:rsidTr="00971F49">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r w:rsidRPr="00971F49">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971F49" w:rsidRPr="00971F49" w:rsidRDefault="00971F49" w:rsidP="00971F49">
            <w:pPr>
              <w:jc w:val="center"/>
            </w:pPr>
            <w:r w:rsidRPr="00971F49">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5900070190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center"/>
            </w:pPr>
            <w:r w:rsidRPr="00971F49">
              <w:t>240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71F49" w:rsidRPr="00971F49" w:rsidRDefault="00971F49" w:rsidP="00971F49">
            <w:pPr>
              <w:jc w:val="right"/>
            </w:pPr>
            <w:r w:rsidRPr="00971F49">
              <w:t>334,6</w:t>
            </w:r>
          </w:p>
        </w:tc>
      </w:tr>
      <w:tr w:rsidR="00971F49" w:rsidRPr="00971F49" w:rsidTr="00971F49">
        <w:trPr>
          <w:trHeight w:val="409"/>
        </w:trPr>
        <w:tc>
          <w:tcPr>
            <w:tcW w:w="70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869"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9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1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66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08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c>
          <w:tcPr>
            <w:tcW w:w="1400" w:type="dxa"/>
            <w:vMerge/>
            <w:tcBorders>
              <w:top w:val="nil"/>
              <w:left w:val="single" w:sz="4" w:space="0" w:color="auto"/>
              <w:bottom w:val="single" w:sz="4" w:space="0" w:color="000000"/>
              <w:right w:val="single" w:sz="4" w:space="0" w:color="auto"/>
            </w:tcBorders>
            <w:vAlign w:val="center"/>
            <w:hideMark/>
          </w:tcPr>
          <w:p w:rsidR="00971F49" w:rsidRPr="00971F49" w:rsidRDefault="00971F49" w:rsidP="00971F49"/>
        </w:tc>
      </w:tr>
      <w:tr w:rsidR="00971F49" w:rsidRPr="00971F49" w:rsidTr="00971F49">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971F49" w:rsidRPr="00971F49" w:rsidRDefault="00971F49" w:rsidP="00971F49">
            <w:pPr>
              <w:rPr>
                <w:b/>
                <w:bCs/>
              </w:rPr>
            </w:pPr>
            <w:r w:rsidRPr="00971F49">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971F49" w:rsidRPr="00971F49" w:rsidRDefault="00971F49" w:rsidP="00971F49">
            <w:r w:rsidRPr="00971F49">
              <w:t> </w:t>
            </w:r>
          </w:p>
        </w:tc>
        <w:tc>
          <w:tcPr>
            <w:tcW w:w="9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1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66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pPr>
            <w:r w:rsidRPr="00971F49">
              <w:t> </w:t>
            </w:r>
          </w:p>
        </w:tc>
        <w:tc>
          <w:tcPr>
            <w:tcW w:w="108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center"/>
              <w:rPr>
                <w:b/>
                <w:bCs/>
              </w:rPr>
            </w:pPr>
            <w:r w:rsidRPr="00971F49">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Pr="00971F49" w:rsidRDefault="00971F49" w:rsidP="00971F49">
            <w:pPr>
              <w:jc w:val="right"/>
              <w:rPr>
                <w:b/>
                <w:bCs/>
              </w:rPr>
            </w:pPr>
            <w:r w:rsidRPr="00971F49">
              <w:rPr>
                <w:b/>
                <w:bCs/>
              </w:rPr>
              <w:t>98055,5</w:t>
            </w:r>
          </w:p>
        </w:tc>
      </w:tr>
    </w:tbl>
    <w:p w:rsidR="00971F49" w:rsidRDefault="00971F49" w:rsidP="00D51226">
      <w:pPr>
        <w:tabs>
          <w:tab w:val="left" w:pos="284"/>
        </w:tabs>
        <w:contextualSpacing/>
        <w:jc w:val="both"/>
        <w:sectPr w:rsidR="00971F49" w:rsidSect="00971F49">
          <w:pgSz w:w="16838" w:h="11906" w:orient="landscape"/>
          <w:pgMar w:top="720" w:right="720" w:bottom="720" w:left="720" w:header="709" w:footer="709" w:gutter="0"/>
          <w:cols w:space="708"/>
          <w:docGrid w:linePitch="360"/>
        </w:sectPr>
      </w:pPr>
    </w:p>
    <w:tbl>
      <w:tblPr>
        <w:tblW w:w="8340" w:type="dxa"/>
        <w:tblInd w:w="93" w:type="dxa"/>
        <w:tblLook w:val="04A0" w:firstRow="1" w:lastRow="0" w:firstColumn="1" w:lastColumn="0" w:noHBand="0" w:noVBand="1"/>
      </w:tblPr>
      <w:tblGrid>
        <w:gridCol w:w="531"/>
        <w:gridCol w:w="4900"/>
        <w:gridCol w:w="1540"/>
        <w:gridCol w:w="1400"/>
      </w:tblGrid>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color w:val="000000"/>
                <w:sz w:val="22"/>
                <w:szCs w:val="22"/>
              </w:rPr>
            </w:pPr>
            <w:r>
              <w:rPr>
                <w:color w:val="000000"/>
                <w:sz w:val="22"/>
                <w:szCs w:val="22"/>
              </w:rPr>
              <w:t>Приложение № 14</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color w:val="000000"/>
                <w:sz w:val="22"/>
                <w:szCs w:val="22"/>
              </w:rPr>
            </w:pPr>
            <w:r>
              <w:rPr>
                <w:color w:val="000000"/>
                <w:sz w:val="22"/>
                <w:szCs w:val="22"/>
              </w:rPr>
              <w:t>к решению Совета народных депутатов МО</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color w:val="000000"/>
                <w:sz w:val="22"/>
                <w:szCs w:val="22"/>
              </w:rPr>
            </w:pPr>
            <w:r>
              <w:rPr>
                <w:color w:val="000000"/>
                <w:sz w:val="22"/>
                <w:szCs w:val="22"/>
              </w:rPr>
              <w:t xml:space="preserve"> "Красногвардейское сельское поселение"</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color w:val="000000"/>
                <w:sz w:val="22"/>
                <w:szCs w:val="22"/>
              </w:rPr>
            </w:pPr>
            <w:r>
              <w:rPr>
                <w:color w:val="000000"/>
                <w:sz w:val="22"/>
                <w:szCs w:val="22"/>
              </w:rPr>
              <w:t>от   29 декабря 2021 г. № 39</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sz w:val="22"/>
                <w:szCs w:val="22"/>
              </w:rPr>
            </w:pPr>
            <w:r>
              <w:rPr>
                <w:sz w:val="22"/>
                <w:szCs w:val="22"/>
              </w:rPr>
              <w:t>Приложение № 6</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sz w:val="22"/>
                <w:szCs w:val="22"/>
              </w:rPr>
            </w:pPr>
            <w:r>
              <w:rPr>
                <w:sz w:val="22"/>
                <w:szCs w:val="22"/>
              </w:rPr>
              <w:t>к решению Совета народных депутатов МО</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sz w:val="22"/>
                <w:szCs w:val="22"/>
              </w:rPr>
            </w:pPr>
            <w:r>
              <w:rPr>
                <w:sz w:val="22"/>
                <w:szCs w:val="22"/>
              </w:rPr>
              <w:t>Красногвардейское сельское поселение</w:t>
            </w:r>
          </w:p>
        </w:tc>
      </w:tr>
      <w:tr w:rsidR="00971F49" w:rsidTr="00971F49">
        <w:trPr>
          <w:trHeight w:val="300"/>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971F49" w:rsidRDefault="00971F49">
            <w:pPr>
              <w:jc w:val="right"/>
              <w:rPr>
                <w:sz w:val="22"/>
                <w:szCs w:val="22"/>
              </w:rPr>
            </w:pPr>
            <w:r>
              <w:rPr>
                <w:sz w:val="22"/>
                <w:szCs w:val="22"/>
              </w:rPr>
              <w:t>от 26 мая 2022  года  № 77</w:t>
            </w:r>
          </w:p>
        </w:tc>
      </w:tr>
      <w:tr w:rsidR="00971F49" w:rsidTr="00971F49">
        <w:trPr>
          <w:trHeight w:val="878"/>
        </w:trPr>
        <w:tc>
          <w:tcPr>
            <w:tcW w:w="8340" w:type="dxa"/>
            <w:gridSpan w:val="4"/>
            <w:tcBorders>
              <w:top w:val="nil"/>
              <w:left w:val="nil"/>
              <w:bottom w:val="nil"/>
              <w:right w:val="nil"/>
            </w:tcBorders>
            <w:shd w:val="clear" w:color="auto" w:fill="auto"/>
            <w:vAlign w:val="bottom"/>
            <w:hideMark/>
          </w:tcPr>
          <w:p w:rsidR="00971F49" w:rsidRDefault="00971F49">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971F49" w:rsidTr="00971F49">
        <w:trPr>
          <w:trHeight w:val="398"/>
        </w:trPr>
        <w:tc>
          <w:tcPr>
            <w:tcW w:w="500" w:type="dxa"/>
            <w:tcBorders>
              <w:top w:val="nil"/>
              <w:left w:val="nil"/>
              <w:bottom w:val="nil"/>
              <w:right w:val="nil"/>
            </w:tcBorders>
            <w:shd w:val="clear" w:color="auto" w:fill="auto"/>
            <w:vAlign w:val="bottom"/>
            <w:hideMark/>
          </w:tcPr>
          <w:p w:rsidR="00971F49" w:rsidRDefault="00971F49">
            <w:pPr>
              <w:jc w:val="center"/>
              <w:rPr>
                <w:color w:val="000000"/>
                <w:sz w:val="22"/>
                <w:szCs w:val="22"/>
              </w:rPr>
            </w:pPr>
          </w:p>
        </w:tc>
        <w:tc>
          <w:tcPr>
            <w:tcW w:w="4900" w:type="dxa"/>
            <w:tcBorders>
              <w:top w:val="nil"/>
              <w:left w:val="nil"/>
              <w:bottom w:val="nil"/>
              <w:right w:val="nil"/>
            </w:tcBorders>
            <w:shd w:val="clear" w:color="auto" w:fill="auto"/>
            <w:vAlign w:val="bottom"/>
            <w:hideMark/>
          </w:tcPr>
          <w:p w:rsidR="00971F49" w:rsidRDefault="00971F49">
            <w:pPr>
              <w:jc w:val="center"/>
              <w:rPr>
                <w:color w:val="000000"/>
                <w:sz w:val="22"/>
                <w:szCs w:val="22"/>
              </w:rPr>
            </w:pPr>
          </w:p>
        </w:tc>
        <w:tc>
          <w:tcPr>
            <w:tcW w:w="1540" w:type="dxa"/>
            <w:tcBorders>
              <w:top w:val="nil"/>
              <w:left w:val="nil"/>
              <w:bottom w:val="nil"/>
              <w:right w:val="nil"/>
            </w:tcBorders>
            <w:shd w:val="clear" w:color="auto" w:fill="auto"/>
            <w:vAlign w:val="bottom"/>
            <w:hideMark/>
          </w:tcPr>
          <w:p w:rsidR="00971F49" w:rsidRDefault="00971F49">
            <w:pPr>
              <w:jc w:val="center"/>
              <w:rPr>
                <w:color w:val="000000"/>
                <w:sz w:val="22"/>
                <w:szCs w:val="22"/>
              </w:rPr>
            </w:pPr>
          </w:p>
        </w:tc>
        <w:tc>
          <w:tcPr>
            <w:tcW w:w="1400" w:type="dxa"/>
            <w:tcBorders>
              <w:top w:val="nil"/>
              <w:left w:val="nil"/>
              <w:bottom w:val="nil"/>
              <w:right w:val="nil"/>
            </w:tcBorders>
            <w:shd w:val="clear" w:color="auto" w:fill="auto"/>
            <w:vAlign w:val="bottom"/>
            <w:hideMark/>
          </w:tcPr>
          <w:p w:rsidR="00971F49" w:rsidRDefault="00971F49">
            <w:pPr>
              <w:jc w:val="right"/>
              <w:rPr>
                <w:color w:val="000000"/>
                <w:sz w:val="18"/>
                <w:szCs w:val="18"/>
              </w:rPr>
            </w:pPr>
            <w:r>
              <w:rPr>
                <w:color w:val="000000"/>
                <w:sz w:val="18"/>
                <w:szCs w:val="18"/>
              </w:rPr>
              <w:t>тыс. руб.</w:t>
            </w:r>
          </w:p>
        </w:tc>
      </w:tr>
      <w:tr w:rsidR="00971F49" w:rsidTr="00971F49">
        <w:trPr>
          <w:trHeight w:val="289"/>
        </w:trPr>
        <w:tc>
          <w:tcPr>
            <w:tcW w:w="5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49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c>
          <w:tcPr>
            <w:tcW w:w="1540" w:type="dxa"/>
            <w:tcBorders>
              <w:top w:val="nil"/>
              <w:left w:val="nil"/>
              <w:bottom w:val="nil"/>
              <w:right w:val="nil"/>
            </w:tcBorders>
            <w:shd w:val="clear" w:color="auto" w:fill="auto"/>
            <w:noWrap/>
            <w:vAlign w:val="bottom"/>
            <w:hideMark/>
          </w:tcPr>
          <w:p w:rsidR="00971F49" w:rsidRDefault="00971F49">
            <w:pPr>
              <w:rPr>
                <w:color w:val="000000"/>
                <w:sz w:val="16"/>
                <w:szCs w:val="16"/>
              </w:rPr>
            </w:pPr>
          </w:p>
        </w:tc>
        <w:tc>
          <w:tcPr>
            <w:tcW w:w="1400" w:type="dxa"/>
            <w:tcBorders>
              <w:top w:val="nil"/>
              <w:left w:val="nil"/>
              <w:bottom w:val="nil"/>
              <w:right w:val="nil"/>
            </w:tcBorders>
            <w:shd w:val="clear" w:color="auto" w:fill="auto"/>
            <w:noWrap/>
            <w:vAlign w:val="bottom"/>
            <w:hideMark/>
          </w:tcPr>
          <w:p w:rsidR="00971F49" w:rsidRDefault="00971F49">
            <w:pPr>
              <w:rPr>
                <w:color w:val="000000"/>
                <w:sz w:val="22"/>
                <w:szCs w:val="22"/>
              </w:rPr>
            </w:pPr>
          </w:p>
        </w:tc>
      </w:tr>
      <w:tr w:rsidR="00971F49" w:rsidTr="00971F49">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F49" w:rsidRDefault="00971F4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971F49" w:rsidRDefault="00971F49">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71F49" w:rsidRDefault="00971F49">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971F49" w:rsidRDefault="00971F49">
            <w:pPr>
              <w:jc w:val="center"/>
              <w:rPr>
                <w:b/>
                <w:bCs/>
                <w:color w:val="000000"/>
                <w:sz w:val="22"/>
                <w:szCs w:val="22"/>
              </w:rPr>
            </w:pPr>
            <w:r>
              <w:rPr>
                <w:b/>
                <w:bCs/>
                <w:color w:val="000000"/>
                <w:sz w:val="22"/>
                <w:szCs w:val="22"/>
              </w:rPr>
              <w:t>2022 год</w:t>
            </w:r>
          </w:p>
        </w:tc>
      </w:tr>
      <w:tr w:rsidR="00971F49" w:rsidTr="00971F49">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1</w:t>
            </w:r>
          </w:p>
        </w:tc>
        <w:tc>
          <w:tcPr>
            <w:tcW w:w="4900" w:type="dxa"/>
            <w:tcBorders>
              <w:top w:val="nil"/>
              <w:left w:val="nil"/>
              <w:bottom w:val="nil"/>
              <w:right w:val="nil"/>
            </w:tcBorders>
            <w:shd w:val="clear" w:color="auto" w:fill="auto"/>
            <w:hideMark/>
          </w:tcPr>
          <w:p w:rsidR="00971F49" w:rsidRDefault="00971F49">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 xml:space="preserve">1,0  </w:t>
            </w:r>
          </w:p>
        </w:tc>
      </w:tr>
      <w:tr w:rsidR="00971F49" w:rsidTr="00971F49">
        <w:trPr>
          <w:trHeight w:val="87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971F49" w:rsidRDefault="00971F49">
            <w:pPr>
              <w:rPr>
                <w:sz w:val="20"/>
                <w:szCs w:val="20"/>
              </w:rPr>
            </w:pPr>
            <w:r>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 xml:space="preserve">1,0  </w:t>
            </w:r>
          </w:p>
        </w:tc>
      </w:tr>
      <w:tr w:rsidR="00971F49" w:rsidTr="00971F49">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971F49" w:rsidRDefault="00971F49">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971F49" w:rsidRDefault="00971F49">
            <w:pPr>
              <w:jc w:val="center"/>
              <w:rPr>
                <w:sz w:val="22"/>
                <w:szCs w:val="22"/>
              </w:rPr>
            </w:pPr>
            <w:r>
              <w:rPr>
                <w:sz w:val="22"/>
                <w:szCs w:val="22"/>
              </w:rPr>
              <w:t xml:space="preserve">160,0  </w:t>
            </w:r>
          </w:p>
        </w:tc>
      </w:tr>
      <w:tr w:rsidR="00971F49" w:rsidTr="00971F4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971F49" w:rsidRDefault="00971F49">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67 339,4  </w:t>
            </w:r>
          </w:p>
        </w:tc>
      </w:tr>
      <w:tr w:rsidR="00971F49" w:rsidTr="00971F49">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971F49" w:rsidRDefault="00971F49">
            <w:pPr>
              <w:rPr>
                <w:sz w:val="20"/>
                <w:szCs w:val="20"/>
              </w:rPr>
            </w:pPr>
            <w:r>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1,0  </w:t>
            </w:r>
          </w:p>
        </w:tc>
      </w:tr>
      <w:tr w:rsidR="00971F49" w:rsidTr="00971F49">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971F49" w:rsidRDefault="00971F49">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1 500,0  </w:t>
            </w:r>
          </w:p>
        </w:tc>
      </w:tr>
      <w:tr w:rsidR="00971F49" w:rsidTr="00971F4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971F49" w:rsidRDefault="00971F49">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9 680,0  </w:t>
            </w:r>
          </w:p>
        </w:tc>
      </w:tr>
      <w:tr w:rsidR="00971F49" w:rsidTr="00971F4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971F49" w:rsidRDefault="00971F49">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4 535,9  </w:t>
            </w:r>
          </w:p>
        </w:tc>
      </w:tr>
      <w:tr w:rsidR="00971F49" w:rsidTr="00971F4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971F49" w:rsidRDefault="00971F49">
            <w:pPr>
              <w:rPr>
                <w:sz w:val="20"/>
                <w:szCs w:val="20"/>
              </w:rPr>
            </w:pPr>
            <w:r>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470,0  </w:t>
            </w:r>
          </w:p>
        </w:tc>
      </w:tr>
      <w:tr w:rsidR="00971F49" w:rsidTr="00971F4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lastRenderedPageBreak/>
              <w:t>10</w:t>
            </w:r>
          </w:p>
        </w:tc>
        <w:tc>
          <w:tcPr>
            <w:tcW w:w="4900" w:type="dxa"/>
            <w:tcBorders>
              <w:top w:val="nil"/>
              <w:left w:val="nil"/>
              <w:bottom w:val="single" w:sz="4" w:space="0" w:color="auto"/>
              <w:right w:val="single" w:sz="4" w:space="0" w:color="auto"/>
            </w:tcBorders>
            <w:shd w:val="clear" w:color="auto" w:fill="auto"/>
            <w:vAlign w:val="center"/>
            <w:hideMark/>
          </w:tcPr>
          <w:p w:rsidR="00971F49" w:rsidRDefault="00971F49">
            <w:pPr>
              <w:rPr>
                <w:sz w:val="20"/>
                <w:szCs w:val="20"/>
              </w:rPr>
            </w:pPr>
            <w:r>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sz w:val="22"/>
                <w:szCs w:val="22"/>
              </w:rPr>
            </w:pPr>
            <w:r>
              <w:rPr>
                <w:sz w:val="22"/>
                <w:szCs w:val="22"/>
              </w:rPr>
              <w:t xml:space="preserve">334,6  </w:t>
            </w:r>
          </w:p>
        </w:tc>
      </w:tr>
      <w:tr w:rsidR="00971F49" w:rsidTr="00971F4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971F49" w:rsidRDefault="00971F49">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971F49" w:rsidRDefault="00971F49">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971F49" w:rsidRDefault="00971F49">
            <w:pPr>
              <w:jc w:val="center"/>
              <w:rPr>
                <w:b/>
                <w:bCs/>
                <w:sz w:val="22"/>
                <w:szCs w:val="22"/>
              </w:rPr>
            </w:pPr>
            <w:r>
              <w:rPr>
                <w:b/>
                <w:bCs/>
                <w:sz w:val="22"/>
                <w:szCs w:val="22"/>
              </w:rPr>
              <w:t xml:space="preserve">84 022,9  </w:t>
            </w:r>
          </w:p>
        </w:tc>
      </w:tr>
    </w:tbl>
    <w:p w:rsidR="00971F49" w:rsidRDefault="00971F49" w:rsidP="00D51226">
      <w:pPr>
        <w:tabs>
          <w:tab w:val="left" w:pos="284"/>
        </w:tabs>
        <w:contextualSpacing/>
        <w:jc w:val="both"/>
      </w:pPr>
    </w:p>
    <w:p w:rsidR="00971F49" w:rsidRDefault="00971F49" w:rsidP="00D51226">
      <w:pPr>
        <w:tabs>
          <w:tab w:val="left" w:pos="284"/>
        </w:tabs>
        <w:contextualSpacing/>
        <w:jc w:val="both"/>
      </w:pPr>
    </w:p>
    <w:p w:rsidR="00971F49" w:rsidRPr="00700C5D" w:rsidRDefault="00971F49" w:rsidP="00971F49">
      <w:pPr>
        <w:jc w:val="center"/>
        <w:rPr>
          <w:b/>
        </w:rPr>
      </w:pPr>
      <w:r w:rsidRPr="00700C5D">
        <w:rPr>
          <w:b/>
        </w:rPr>
        <w:t>РЕШЕНИЕ</w:t>
      </w:r>
    </w:p>
    <w:p w:rsidR="00971F49" w:rsidRPr="00700C5D" w:rsidRDefault="00971F49" w:rsidP="00971F49">
      <w:pPr>
        <w:jc w:val="center"/>
        <w:rPr>
          <w:b/>
        </w:rPr>
      </w:pPr>
    </w:p>
    <w:p w:rsidR="00971F49" w:rsidRPr="00700C5D" w:rsidRDefault="00971F49" w:rsidP="00971F49">
      <w:r w:rsidRPr="00700C5D">
        <w:rPr>
          <w:b/>
        </w:rPr>
        <w:t xml:space="preserve">Принято 14-й  </w:t>
      </w:r>
      <w:r w:rsidRPr="00700C5D">
        <w:rPr>
          <w:b/>
          <w:color w:val="000000"/>
        </w:rPr>
        <w:t xml:space="preserve">(внеочередной) </w:t>
      </w:r>
      <w:r w:rsidRPr="00700C5D">
        <w:rPr>
          <w:b/>
        </w:rPr>
        <w:t>сессией                                        26 мая 2022 года № 7</w:t>
      </w:r>
      <w:r>
        <w:rPr>
          <w:b/>
        </w:rPr>
        <w:t>8</w:t>
      </w:r>
    </w:p>
    <w:p w:rsidR="00971F49" w:rsidRPr="00700C5D" w:rsidRDefault="00971F49" w:rsidP="00971F49">
      <w:pPr>
        <w:rPr>
          <w:b/>
        </w:rPr>
      </w:pPr>
      <w:r w:rsidRPr="00700C5D">
        <w:rPr>
          <w:b/>
        </w:rPr>
        <w:t xml:space="preserve">Совета народных депутатов муниципального </w:t>
      </w:r>
    </w:p>
    <w:p w:rsidR="00971F49" w:rsidRPr="00700C5D" w:rsidRDefault="00971F49" w:rsidP="00971F49">
      <w:r w:rsidRPr="00700C5D">
        <w:rPr>
          <w:b/>
        </w:rPr>
        <w:t xml:space="preserve">образования «Красногвардейское сельское поселение»       </w:t>
      </w:r>
    </w:p>
    <w:p w:rsidR="00971F49" w:rsidRPr="007B365D" w:rsidRDefault="00971F49" w:rsidP="00971F49">
      <w:pPr>
        <w:rPr>
          <w:b/>
        </w:rPr>
      </w:pPr>
      <w:r>
        <w:rPr>
          <w:b/>
        </w:rPr>
        <w:t xml:space="preserve">  </w:t>
      </w:r>
    </w:p>
    <w:p w:rsidR="00971F49" w:rsidRDefault="00971F49" w:rsidP="00971F49">
      <w:pPr>
        <w:rPr>
          <w:b/>
        </w:rPr>
      </w:pPr>
      <w:r w:rsidRPr="007B365D">
        <w:rPr>
          <w:b/>
        </w:rPr>
        <w:t xml:space="preserve">Об  исполнении  бюджета муниципального </w:t>
      </w:r>
    </w:p>
    <w:p w:rsidR="00971F49" w:rsidRDefault="00971F49" w:rsidP="00971F49">
      <w:pPr>
        <w:rPr>
          <w:b/>
        </w:rPr>
      </w:pPr>
      <w:r w:rsidRPr="007B365D">
        <w:rPr>
          <w:b/>
        </w:rPr>
        <w:t>образования «Красногвардейское сельское</w:t>
      </w:r>
    </w:p>
    <w:p w:rsidR="00971F49" w:rsidRPr="007B365D" w:rsidRDefault="00971F49" w:rsidP="00971F49">
      <w:pPr>
        <w:rPr>
          <w:b/>
        </w:rPr>
      </w:pPr>
      <w:r w:rsidRPr="007B365D">
        <w:rPr>
          <w:b/>
        </w:rPr>
        <w:t xml:space="preserve">поселение» за </w:t>
      </w:r>
      <w:r>
        <w:rPr>
          <w:b/>
        </w:rPr>
        <w:t>1 квартал 2022</w:t>
      </w:r>
      <w:r w:rsidRPr="007B365D">
        <w:rPr>
          <w:b/>
        </w:rPr>
        <w:t xml:space="preserve"> год</w:t>
      </w:r>
      <w:r>
        <w:rPr>
          <w:b/>
        </w:rPr>
        <w:t>а</w:t>
      </w:r>
    </w:p>
    <w:p w:rsidR="00971F49" w:rsidRPr="00290F33" w:rsidRDefault="00971F49" w:rsidP="00971F49"/>
    <w:p w:rsidR="00971F49" w:rsidRPr="00290F33" w:rsidRDefault="00971F49" w:rsidP="00971F49">
      <w:pPr>
        <w:ind w:firstLine="900"/>
        <w:jc w:val="both"/>
      </w:pPr>
      <w:r>
        <w:t>Рассмотрев</w:t>
      </w:r>
      <w:r w:rsidRPr="00290F33">
        <w:t xml:space="preserve">  отчет об исполнении бюджета муниципального образования «Красногвардейское сельское поселение» за</w:t>
      </w:r>
      <w:r>
        <w:t xml:space="preserve"> 1 квартал 2022</w:t>
      </w:r>
      <w:r w:rsidRPr="00290F33">
        <w:t xml:space="preserve"> год</w:t>
      </w:r>
      <w:r>
        <w:t>а</w:t>
      </w:r>
      <w:r w:rsidRPr="00290F33">
        <w:t xml:space="preserve">, в соответствии с </w:t>
      </w:r>
      <w:r>
        <w:t>Бюджетным кодексом Российской Федерации</w:t>
      </w:r>
      <w:r w:rsidRPr="00290F33">
        <w:t>,  Положением  «О бюджетном  процессе  в муниципальном образовании «Красногвардейское сельское поселение»,</w:t>
      </w:r>
      <w:r>
        <w:t xml:space="preserve"> </w:t>
      </w:r>
      <w:r w:rsidRPr="00290F33">
        <w:t xml:space="preserve">  Устав</w:t>
      </w:r>
      <w:r>
        <w:t>ом</w:t>
      </w:r>
      <w:r w:rsidRPr="00290F33">
        <w:t xml:space="preserve"> муниципального образования «Красногв</w:t>
      </w:r>
      <w:r>
        <w:t xml:space="preserve">ардейское сельское поселение», </w:t>
      </w:r>
      <w:r w:rsidRPr="00290F33">
        <w:t xml:space="preserve">Совет народных депутатов муниципального образования  «Красногвардейское сельское поселение» </w:t>
      </w:r>
    </w:p>
    <w:p w:rsidR="00971F49" w:rsidRDefault="00971F49" w:rsidP="00971F49">
      <w:pPr>
        <w:jc w:val="both"/>
      </w:pPr>
    </w:p>
    <w:p w:rsidR="00971F49" w:rsidRPr="00290F33" w:rsidRDefault="00971F49" w:rsidP="00971F49">
      <w:pPr>
        <w:ind w:firstLine="900"/>
        <w:jc w:val="both"/>
      </w:pPr>
    </w:p>
    <w:p w:rsidR="00971F49" w:rsidRPr="007B365D" w:rsidRDefault="00971F49" w:rsidP="00971F49">
      <w:pPr>
        <w:jc w:val="center"/>
        <w:rPr>
          <w:b/>
        </w:rPr>
      </w:pPr>
      <w:r w:rsidRPr="007B365D">
        <w:rPr>
          <w:b/>
        </w:rPr>
        <w:t>РЕШИЛ:</w:t>
      </w:r>
    </w:p>
    <w:p w:rsidR="00971F49" w:rsidRPr="00290F33" w:rsidRDefault="00971F49" w:rsidP="00971F49">
      <w:pPr>
        <w:jc w:val="both"/>
      </w:pPr>
    </w:p>
    <w:p w:rsidR="00971F49" w:rsidRDefault="00971F49" w:rsidP="00971F49">
      <w:pPr>
        <w:ind w:firstLine="902"/>
        <w:jc w:val="both"/>
      </w:pPr>
      <w:r>
        <w:t xml:space="preserve">   1. Утвердить </w:t>
      </w:r>
      <w:r w:rsidRPr="00290F33">
        <w:t xml:space="preserve">отчет об исполнении бюджета муниципального образования «Красногвардейское сельское поселение» за </w:t>
      </w:r>
      <w:r>
        <w:t>1 квартал 2022</w:t>
      </w:r>
      <w:r w:rsidRPr="00290F33">
        <w:t xml:space="preserve"> год</w:t>
      </w:r>
      <w:r>
        <w:t>а по доходам в сумме 6558,0 тыс. руб., по расходам в сумме 6499,8 тыс. руб., с профицитом в сумме 58,2 тыс. руб.</w:t>
      </w:r>
    </w:p>
    <w:p w:rsidR="00971F49" w:rsidRDefault="00971F49" w:rsidP="00971F49">
      <w:pPr>
        <w:ind w:firstLine="902"/>
        <w:jc w:val="both"/>
      </w:pPr>
      <w:r>
        <w:t xml:space="preserve">   2. </w:t>
      </w:r>
      <w:r>
        <w:tab/>
        <w:t>Утвердить:</w:t>
      </w:r>
    </w:p>
    <w:p w:rsidR="00971F49" w:rsidRDefault="00971F49" w:rsidP="00971F49">
      <w:pPr>
        <w:ind w:firstLine="709"/>
        <w:jc w:val="both"/>
      </w:pPr>
      <w:r>
        <w:t>-</w:t>
      </w:r>
      <w:r>
        <w:tab/>
        <w:t>пояснительную записку к отчету об исполнении бюджета муниципального образования «Красногвардейское сельское поселение» за 1 квартал 2022 года (приложение № 1);</w:t>
      </w:r>
    </w:p>
    <w:p w:rsidR="00971F49" w:rsidRDefault="00971F49" w:rsidP="00971F49">
      <w:pPr>
        <w:ind w:firstLine="709"/>
        <w:jc w:val="both"/>
      </w:pPr>
      <w:r>
        <w:t>-</w:t>
      </w:r>
      <w:r>
        <w:tab/>
        <w:t>исполнение доходов бюджета муниципального образования «Красногвардейское сельское поселение» за 1 квартал 2022 года по кодам классификации доходов бюджетов (приложение № 2);</w:t>
      </w:r>
    </w:p>
    <w:p w:rsidR="00971F49" w:rsidRDefault="00971F49" w:rsidP="00971F49">
      <w:pPr>
        <w:ind w:firstLine="709"/>
        <w:jc w:val="both"/>
      </w:pPr>
      <w:r>
        <w:t>-</w:t>
      </w:r>
      <w:r>
        <w:tab/>
        <w:t>исполнение расходов бюджета муниципального образования «Красногвардейское сельское поселение» за 1 квартал 2022 года по ведомственной структуре расходов бюджетов (приложение № 3);</w:t>
      </w:r>
    </w:p>
    <w:p w:rsidR="00971F49" w:rsidRDefault="00971F49" w:rsidP="00971F49">
      <w:pPr>
        <w:ind w:firstLine="709"/>
        <w:jc w:val="both"/>
      </w:pPr>
      <w:r>
        <w:t>-</w:t>
      </w:r>
      <w:r>
        <w:tab/>
        <w:t>исполнение расходов бюджета муниципального образования «Красногвардейское сельское поселение»  за 1 квартал 2022 года по разделам и подразделам классификации расходов бюджетов (приложение № 4);</w:t>
      </w:r>
    </w:p>
    <w:p w:rsidR="00971F49" w:rsidRDefault="00971F49" w:rsidP="00971F49">
      <w:pPr>
        <w:ind w:firstLine="709"/>
        <w:jc w:val="both"/>
      </w:pPr>
      <w:r>
        <w:t>-</w:t>
      </w:r>
      <w:r>
        <w:tab/>
        <w:t>исполнение источников финансирования дефицита бюджета муниципального образования  «Красногвардейское сельское поселение» за 1 квартал 2022 года по кодам классификации источников финансирования дефицитов бюджетов (приложение № 5).</w:t>
      </w:r>
    </w:p>
    <w:p w:rsidR="00971F49" w:rsidRDefault="00971F49" w:rsidP="00971F49">
      <w:pPr>
        <w:ind w:firstLine="902"/>
        <w:jc w:val="both"/>
      </w:pPr>
      <w:r>
        <w:t xml:space="preserve">   3.  </w:t>
      </w:r>
      <w:r w:rsidRPr="00D411CE">
        <w:t>Опубликовать  настоящее Решение в установленном порядке.</w:t>
      </w:r>
    </w:p>
    <w:p w:rsidR="00971F49" w:rsidRPr="00290F33" w:rsidRDefault="00971F49" w:rsidP="00971F49">
      <w:pPr>
        <w:ind w:firstLine="902"/>
        <w:jc w:val="both"/>
      </w:pPr>
      <w:r w:rsidRPr="00CE7FA5">
        <w:t xml:space="preserve">   </w:t>
      </w:r>
      <w:r>
        <w:t>4</w:t>
      </w:r>
      <w:r w:rsidRPr="00CE7FA5">
        <w:t>.  Решение вступает в силу со дня его опубликования.</w:t>
      </w:r>
    </w:p>
    <w:p w:rsidR="00971F49" w:rsidRDefault="00971F49" w:rsidP="00971F49">
      <w:pPr>
        <w:jc w:val="both"/>
        <w:rPr>
          <w:b/>
        </w:rPr>
      </w:pPr>
    </w:p>
    <w:p w:rsidR="00971F49" w:rsidRPr="007C2B4D" w:rsidRDefault="00971F49" w:rsidP="00971F49">
      <w:pPr>
        <w:jc w:val="both"/>
        <w:rPr>
          <w:b/>
        </w:rPr>
      </w:pPr>
      <w:r w:rsidRPr="007B365D">
        <w:rPr>
          <w:b/>
        </w:rPr>
        <w:t xml:space="preserve"> </w:t>
      </w:r>
      <w:r w:rsidRPr="007C2B4D">
        <w:rPr>
          <w:b/>
        </w:rPr>
        <w:t>Председатель Совета народных депутатов</w:t>
      </w:r>
    </w:p>
    <w:p w:rsidR="00971F49" w:rsidRPr="007C2B4D" w:rsidRDefault="00971F49" w:rsidP="00971F49">
      <w:pPr>
        <w:jc w:val="both"/>
        <w:rPr>
          <w:b/>
        </w:rPr>
      </w:pPr>
      <w:r w:rsidRPr="007C2B4D">
        <w:rPr>
          <w:b/>
        </w:rPr>
        <w:t>муниципального образования</w:t>
      </w:r>
    </w:p>
    <w:p w:rsidR="00971F49" w:rsidRPr="007C2B4D" w:rsidRDefault="00971F49" w:rsidP="00971F49">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971F49" w:rsidRPr="007C2B4D" w:rsidRDefault="00971F49" w:rsidP="00971F49">
      <w:pPr>
        <w:jc w:val="both"/>
        <w:rPr>
          <w:b/>
        </w:rPr>
      </w:pPr>
    </w:p>
    <w:p w:rsidR="00971F49" w:rsidRDefault="00971F49" w:rsidP="00971F49">
      <w:pPr>
        <w:rPr>
          <w:b/>
          <w:lang w:eastAsia="en-US"/>
        </w:rPr>
      </w:pPr>
      <w:r>
        <w:rPr>
          <w:b/>
          <w:lang w:eastAsia="en-US"/>
        </w:rPr>
        <w:t>Глава муниципального образования</w:t>
      </w:r>
    </w:p>
    <w:p w:rsidR="00971F49" w:rsidRDefault="00971F49" w:rsidP="00971F49">
      <w:pPr>
        <w:rPr>
          <w:b/>
          <w:lang w:eastAsia="en-US"/>
        </w:rPr>
      </w:pPr>
      <w:r>
        <w:rPr>
          <w:b/>
          <w:lang w:eastAsia="en-US"/>
        </w:rPr>
        <w:t>«Красногвардейское сельское поселение»                                                      Д.В. Гавриш</w:t>
      </w:r>
    </w:p>
    <w:p w:rsidR="007A693E" w:rsidRPr="005C5482" w:rsidRDefault="007A693E" w:rsidP="007A693E">
      <w:pPr>
        <w:spacing w:line="276" w:lineRule="auto"/>
        <w:ind w:left="4956" w:firstLine="426"/>
        <w:jc w:val="both"/>
        <w:rPr>
          <w:bCs/>
          <w:sz w:val="22"/>
          <w:szCs w:val="22"/>
        </w:rPr>
      </w:pPr>
      <w:r w:rsidRPr="005C5482">
        <w:rPr>
          <w:bCs/>
          <w:sz w:val="22"/>
          <w:szCs w:val="22"/>
        </w:rPr>
        <w:lastRenderedPageBreak/>
        <w:t xml:space="preserve">Приложение № 1   </w:t>
      </w:r>
    </w:p>
    <w:p w:rsidR="007A693E" w:rsidRPr="005C5482" w:rsidRDefault="007A693E" w:rsidP="007A693E">
      <w:pPr>
        <w:spacing w:line="276" w:lineRule="auto"/>
        <w:ind w:left="4956" w:firstLine="426"/>
        <w:jc w:val="both"/>
        <w:rPr>
          <w:bCs/>
          <w:sz w:val="22"/>
          <w:szCs w:val="22"/>
        </w:rPr>
      </w:pPr>
      <w:r w:rsidRPr="005C5482">
        <w:rPr>
          <w:bCs/>
          <w:sz w:val="22"/>
          <w:szCs w:val="22"/>
        </w:rPr>
        <w:t>к решению Совета народных депутатов</w:t>
      </w:r>
    </w:p>
    <w:p w:rsidR="007A693E" w:rsidRPr="005C5482" w:rsidRDefault="007A693E" w:rsidP="007A693E">
      <w:pPr>
        <w:spacing w:line="276" w:lineRule="auto"/>
        <w:ind w:left="4956" w:firstLine="426"/>
        <w:jc w:val="both"/>
        <w:rPr>
          <w:bCs/>
          <w:sz w:val="22"/>
          <w:szCs w:val="22"/>
        </w:rPr>
      </w:pPr>
      <w:r w:rsidRPr="005C5482">
        <w:rPr>
          <w:bCs/>
          <w:sz w:val="22"/>
          <w:szCs w:val="22"/>
        </w:rPr>
        <w:t xml:space="preserve">муниципального образования </w:t>
      </w:r>
    </w:p>
    <w:p w:rsidR="007A693E" w:rsidRPr="005C5482" w:rsidRDefault="007A693E" w:rsidP="007A693E">
      <w:pPr>
        <w:spacing w:line="276" w:lineRule="auto"/>
        <w:ind w:left="4956" w:firstLine="426"/>
        <w:jc w:val="both"/>
        <w:rPr>
          <w:bCs/>
          <w:sz w:val="22"/>
          <w:szCs w:val="22"/>
        </w:rPr>
      </w:pPr>
      <w:r w:rsidRPr="005C5482">
        <w:rPr>
          <w:bCs/>
          <w:sz w:val="22"/>
          <w:szCs w:val="22"/>
        </w:rPr>
        <w:t>«Красногвардейское   сельское</w:t>
      </w:r>
    </w:p>
    <w:p w:rsidR="007A693E" w:rsidRPr="005C5482" w:rsidRDefault="007A693E" w:rsidP="007A693E">
      <w:pPr>
        <w:spacing w:line="276" w:lineRule="auto"/>
        <w:ind w:left="5382"/>
        <w:jc w:val="both"/>
        <w:rPr>
          <w:bCs/>
          <w:sz w:val="22"/>
          <w:szCs w:val="22"/>
        </w:rPr>
      </w:pPr>
      <w:r w:rsidRPr="005C5482">
        <w:rPr>
          <w:bCs/>
          <w:sz w:val="22"/>
          <w:szCs w:val="22"/>
        </w:rPr>
        <w:t xml:space="preserve">поселение»                                                                                                                                                                                         </w:t>
      </w:r>
      <w:r>
        <w:rPr>
          <w:bCs/>
          <w:sz w:val="22"/>
          <w:szCs w:val="22"/>
        </w:rPr>
        <w:t xml:space="preserve">от 26 мая </w:t>
      </w:r>
      <w:r w:rsidRPr="005C5482">
        <w:rPr>
          <w:bCs/>
          <w:sz w:val="22"/>
          <w:szCs w:val="22"/>
        </w:rPr>
        <w:t>202</w:t>
      </w:r>
      <w:r>
        <w:rPr>
          <w:bCs/>
          <w:sz w:val="22"/>
          <w:szCs w:val="22"/>
        </w:rPr>
        <w:t>2 г.  №  78</w:t>
      </w:r>
    </w:p>
    <w:p w:rsidR="007A693E" w:rsidRPr="00D57AD1" w:rsidRDefault="007A693E" w:rsidP="007A693E">
      <w:pPr>
        <w:spacing w:line="276" w:lineRule="auto"/>
        <w:ind w:left="-993" w:firstLine="426"/>
        <w:jc w:val="both"/>
        <w:rPr>
          <w:b/>
          <w:bCs/>
          <w:sz w:val="22"/>
          <w:szCs w:val="22"/>
        </w:rPr>
      </w:pPr>
      <w:r w:rsidRPr="00D57AD1">
        <w:rPr>
          <w:b/>
          <w:bCs/>
          <w:sz w:val="22"/>
          <w:szCs w:val="22"/>
        </w:rPr>
        <w:t xml:space="preserve">         </w:t>
      </w:r>
    </w:p>
    <w:p w:rsidR="007A693E" w:rsidRPr="00D57AD1" w:rsidRDefault="007A693E" w:rsidP="007A693E">
      <w:pPr>
        <w:pStyle w:val="40"/>
        <w:numPr>
          <w:ilvl w:val="0"/>
          <w:numId w:val="0"/>
        </w:numPr>
        <w:spacing w:line="276" w:lineRule="auto"/>
        <w:ind w:left="568"/>
        <w:jc w:val="center"/>
        <w:rPr>
          <w:rFonts w:ascii="Times New Roman" w:hAnsi="Times New Roman"/>
          <w:szCs w:val="24"/>
        </w:rPr>
      </w:pPr>
      <w:r w:rsidRPr="00D57AD1">
        <w:rPr>
          <w:rFonts w:ascii="Times New Roman" w:hAnsi="Times New Roman"/>
          <w:szCs w:val="24"/>
        </w:rPr>
        <w:t>Пояснительная записка об исполнении бюджета</w:t>
      </w:r>
    </w:p>
    <w:p w:rsidR="007A693E" w:rsidRPr="00D57AD1" w:rsidRDefault="007A693E" w:rsidP="007A693E">
      <w:pPr>
        <w:pStyle w:val="3"/>
        <w:numPr>
          <w:ilvl w:val="0"/>
          <w:numId w:val="0"/>
        </w:numPr>
        <w:spacing w:line="276" w:lineRule="auto"/>
        <w:ind w:left="1980"/>
        <w:jc w:val="center"/>
        <w:rPr>
          <w:rFonts w:ascii="Times New Roman" w:hAnsi="Times New Roman"/>
          <w:sz w:val="24"/>
        </w:rPr>
      </w:pPr>
      <w:r w:rsidRPr="00D57AD1">
        <w:rPr>
          <w:rFonts w:ascii="Times New Roman" w:hAnsi="Times New Roman"/>
          <w:sz w:val="24"/>
        </w:rPr>
        <w:t>МО «Красногвардейское сельское поселение»</w:t>
      </w:r>
    </w:p>
    <w:p w:rsidR="007A693E" w:rsidRPr="00D57AD1" w:rsidRDefault="007A693E" w:rsidP="007A693E">
      <w:pPr>
        <w:pStyle w:val="3"/>
        <w:numPr>
          <w:ilvl w:val="0"/>
          <w:numId w:val="0"/>
        </w:numPr>
        <w:spacing w:line="276" w:lineRule="auto"/>
        <w:ind w:left="1980"/>
        <w:jc w:val="center"/>
        <w:rPr>
          <w:rFonts w:ascii="Times New Roman" w:hAnsi="Times New Roman"/>
          <w:sz w:val="24"/>
        </w:rPr>
      </w:pPr>
      <w:r w:rsidRPr="00D57AD1">
        <w:rPr>
          <w:rFonts w:ascii="Times New Roman" w:hAnsi="Times New Roman"/>
          <w:sz w:val="24"/>
        </w:rPr>
        <w:t>за 1 квартал 2022 года.</w:t>
      </w:r>
    </w:p>
    <w:p w:rsidR="007A693E" w:rsidRPr="00D57AD1" w:rsidRDefault="007A693E" w:rsidP="007A693E">
      <w:pPr>
        <w:pStyle w:val="ae"/>
        <w:spacing w:after="0" w:line="276" w:lineRule="auto"/>
        <w:ind w:left="0" w:firstLine="709"/>
        <w:jc w:val="both"/>
        <w:rPr>
          <w:b/>
        </w:rPr>
      </w:pPr>
    </w:p>
    <w:p w:rsidR="007A693E" w:rsidRDefault="007A693E" w:rsidP="007A693E">
      <w:pPr>
        <w:pStyle w:val="ae"/>
        <w:spacing w:after="0"/>
        <w:ind w:left="0" w:firstLine="709"/>
        <w:jc w:val="both"/>
      </w:pPr>
      <w:r w:rsidRPr="00D57AD1">
        <w:t xml:space="preserve">1. Исполнение доходной части бюджета. </w:t>
      </w:r>
    </w:p>
    <w:p w:rsidR="007A693E" w:rsidRDefault="007A693E" w:rsidP="007A693E">
      <w:pPr>
        <w:pStyle w:val="ae"/>
        <w:spacing w:after="0"/>
        <w:ind w:left="0" w:firstLine="709"/>
        <w:jc w:val="both"/>
      </w:pPr>
      <w:r w:rsidRPr="00D57AD1">
        <w:t>За 1 квартал 2022 года в бюджет  муниципального образования «Красногвардейское сельское поселение» поступило доходов  в сумме   6558,0 тыс. руб.</w:t>
      </w:r>
    </w:p>
    <w:p w:rsidR="007A693E" w:rsidRDefault="007A693E" w:rsidP="007A693E">
      <w:pPr>
        <w:pStyle w:val="ae"/>
        <w:spacing w:after="0"/>
        <w:ind w:left="0" w:firstLine="709"/>
        <w:jc w:val="both"/>
      </w:pPr>
      <w:r w:rsidRPr="00D57AD1">
        <w:t>Доходы  бюджета поселения за 1 квартал 2022 год  при плане  9103,7 тыс. руб. исполнены на 72 %.</w:t>
      </w:r>
    </w:p>
    <w:p w:rsidR="007A693E" w:rsidRDefault="007A693E" w:rsidP="007A693E">
      <w:pPr>
        <w:pStyle w:val="ae"/>
        <w:spacing w:after="0"/>
        <w:ind w:left="0" w:firstLine="709"/>
        <w:jc w:val="both"/>
      </w:pPr>
      <w:r w:rsidRPr="00D57AD1">
        <w:t>За  аналогичный период 2021 года поступило  доходов в бюджет поселения в сумме  14652,2 тыс. руб., к уровню прошлого года доходы  в отчетном периоде  снизились на 8094,2 тыс. руб.</w:t>
      </w:r>
    </w:p>
    <w:p w:rsidR="007A693E" w:rsidRDefault="007A693E" w:rsidP="007A693E">
      <w:pPr>
        <w:pStyle w:val="ae"/>
        <w:spacing w:after="0"/>
        <w:ind w:left="0" w:firstLine="709"/>
        <w:jc w:val="both"/>
      </w:pPr>
      <w:r w:rsidRPr="00D57AD1">
        <w:t>Источники доходов в бюджет муниципального образования «Красногвардейское сельское поселение».</w:t>
      </w:r>
    </w:p>
    <w:p w:rsidR="007A693E" w:rsidRDefault="007A693E" w:rsidP="007A693E">
      <w:pPr>
        <w:pStyle w:val="ae"/>
        <w:spacing w:after="0"/>
        <w:ind w:left="0" w:firstLine="709"/>
        <w:jc w:val="both"/>
      </w:pPr>
      <w:r w:rsidRPr="00D57AD1">
        <w:t>Налоговые доходы.</w:t>
      </w:r>
    </w:p>
    <w:p w:rsidR="007A693E" w:rsidRDefault="007A693E" w:rsidP="007A693E">
      <w:pPr>
        <w:pStyle w:val="ae"/>
        <w:spacing w:after="0"/>
        <w:ind w:left="0" w:firstLine="709"/>
        <w:jc w:val="both"/>
      </w:pPr>
      <w:r w:rsidRPr="00D57AD1">
        <w:t>За  1 квартал 2022 года в бюджет поселения поступило налоговых доходов в сумме  6100,6 тыс. руб. план исполнен на 68,9 %. К уровню аналогичного периода прошлого года (1 квартал 2021г. – 8880,8 тыс. руб.) произошло снижение налоговых поступлений на  31,3% или  на 2780,2 тыс. руб.</w:t>
      </w:r>
    </w:p>
    <w:p w:rsidR="007A693E" w:rsidRDefault="007A693E" w:rsidP="007A693E">
      <w:pPr>
        <w:pStyle w:val="ae"/>
        <w:spacing w:after="0"/>
        <w:ind w:left="0" w:firstLine="709"/>
        <w:jc w:val="both"/>
      </w:pPr>
      <w:r w:rsidRPr="00D57AD1">
        <w:t>Структура поступивших налоговых доходов следующая:</w:t>
      </w:r>
    </w:p>
    <w:p w:rsidR="007A693E" w:rsidRDefault="007A693E" w:rsidP="007A693E">
      <w:pPr>
        <w:pStyle w:val="ae"/>
        <w:spacing w:after="0"/>
        <w:ind w:left="0" w:firstLine="709"/>
        <w:jc w:val="both"/>
      </w:pPr>
      <w:r w:rsidRPr="00D57AD1">
        <w:t>1. Налог на доходы физических лиц.</w:t>
      </w:r>
    </w:p>
    <w:p w:rsidR="007A693E" w:rsidRDefault="007A693E" w:rsidP="007A693E">
      <w:pPr>
        <w:pStyle w:val="ae"/>
        <w:spacing w:after="0"/>
        <w:ind w:left="0" w:firstLine="709"/>
        <w:jc w:val="both"/>
      </w:pPr>
      <w:r w:rsidRPr="00D57AD1">
        <w:t>Налог на доходы физических лиц исполнен на 105,0%, при плане 2715,4 тыс. руб. фактически поступило 2849,9 тыс. руб., что больше плановых назначений  на 134,6 тыс. руб. Увеличение поступления  доходов  от налога на доходы физических лиц  произошло  за счет  роста средней заработной платы  у педагогов и медработников.</w:t>
      </w:r>
    </w:p>
    <w:p w:rsidR="007A693E" w:rsidRDefault="007A693E" w:rsidP="007A693E">
      <w:pPr>
        <w:pStyle w:val="ae"/>
        <w:spacing w:after="0"/>
        <w:ind w:left="0" w:firstLine="709"/>
        <w:jc w:val="both"/>
      </w:pPr>
      <w:r w:rsidRPr="00D57AD1">
        <w:t>К уровню  прошлого года (факт 1 квартала 2021 года 2574,2 тыс. руб.) темп роста составил  10,7%, или  на 275,7 тыс. руб. больше.</w:t>
      </w:r>
    </w:p>
    <w:p w:rsidR="007A693E" w:rsidRDefault="007A693E" w:rsidP="007A693E">
      <w:pPr>
        <w:pStyle w:val="ae"/>
        <w:spacing w:after="0"/>
        <w:ind w:left="0" w:firstLine="709"/>
        <w:jc w:val="both"/>
      </w:pPr>
      <w:r w:rsidRPr="00D57AD1">
        <w:t>2.  Доходы от уплаты акцизов.</w:t>
      </w:r>
    </w:p>
    <w:p w:rsidR="007A693E" w:rsidRDefault="007A693E" w:rsidP="007A693E">
      <w:pPr>
        <w:pStyle w:val="ae"/>
        <w:spacing w:after="0"/>
        <w:ind w:left="0" w:firstLine="709"/>
        <w:jc w:val="both"/>
      </w:pPr>
      <w:r w:rsidRPr="00D57AD1">
        <w:t>При плане  1029,4 тыс. руб. за  1 квартал 2022 года поступило доходов от уплаты акцизов в сумме 1069,1 тыс. руб.  Плановые назначения исполнены на 103,9%. Из них:</w:t>
      </w:r>
    </w:p>
    <w:p w:rsidR="007A693E" w:rsidRDefault="007A693E" w:rsidP="007A693E">
      <w:pPr>
        <w:pStyle w:val="ae"/>
        <w:spacing w:after="0"/>
        <w:ind w:left="0" w:firstLine="709"/>
        <w:jc w:val="both"/>
      </w:pPr>
      <w:r w:rsidRPr="00D57AD1">
        <w:t>-Доходы   от   уплаты  акцизов  на  дизельное  топливо, зачисляемые  в консолидированные бюджеты субъектов Российской Федерации при плане  453,7 тыс. руб. фактическое исполнение составило 513,4 тыс. руб., что составляет 113,2% исполнения плановых назначений, или на 59,7 тыс. руб. больше.</w:t>
      </w:r>
    </w:p>
    <w:p w:rsidR="007A693E" w:rsidRDefault="007A693E" w:rsidP="007A693E">
      <w:pPr>
        <w:pStyle w:val="ae"/>
        <w:spacing w:after="0"/>
        <w:ind w:left="0" w:firstLine="709"/>
        <w:jc w:val="both"/>
      </w:pPr>
      <w:r w:rsidRPr="00D57AD1">
        <w:t>- Доходы от уплаты акцизов на моторные масла  для дизельных и (или) карбюраторных (</w:t>
      </w:r>
      <w:proofErr w:type="spellStart"/>
      <w:r w:rsidRPr="00D57AD1">
        <w:t>и</w:t>
      </w:r>
      <w:r w:rsidRPr="00D57AD1">
        <w:t>н</w:t>
      </w:r>
      <w:r w:rsidRPr="00D57AD1">
        <w:t>жекторных</w:t>
      </w:r>
      <w:proofErr w:type="spellEnd"/>
      <w:r w:rsidRPr="00D57AD1">
        <w:t>) двигателей, зачисляемые в консолидированные бюджеты субъектов Российской Федерации при плане 2,3 тыс. руб. фактическое исполнение составило 3,3 тыс. руб.</w:t>
      </w:r>
    </w:p>
    <w:p w:rsidR="007A693E" w:rsidRDefault="007A693E" w:rsidP="007A693E">
      <w:pPr>
        <w:pStyle w:val="ae"/>
        <w:spacing w:after="0"/>
        <w:ind w:left="0" w:firstLine="709"/>
        <w:jc w:val="both"/>
      </w:pPr>
      <w:r w:rsidRPr="00D57AD1">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при плане 631,9 тыс. руб. фактическое исполнение составило 621,3 тыс. руб., что составляет 98,3% исполнения плановых назначений или на 10,6 тыс. руб. меньше.</w:t>
      </w:r>
    </w:p>
    <w:p w:rsidR="007A693E" w:rsidRDefault="007A693E" w:rsidP="007A693E">
      <w:pPr>
        <w:pStyle w:val="ae"/>
        <w:spacing w:after="0"/>
        <w:ind w:left="0" w:firstLine="709"/>
        <w:jc w:val="both"/>
      </w:pPr>
      <w:r w:rsidRPr="00D57AD1">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при плане «-»58,5 тыс. руб. фактическое исполнение составило «-»68,9 тыс. руб., что составляет 117,8% исполнения плановых назначений.</w:t>
      </w:r>
    </w:p>
    <w:p w:rsidR="007A693E" w:rsidRDefault="007A693E" w:rsidP="007A693E">
      <w:pPr>
        <w:pStyle w:val="ae"/>
        <w:spacing w:after="0"/>
        <w:ind w:left="0" w:firstLine="709"/>
        <w:jc w:val="both"/>
      </w:pPr>
      <w:r w:rsidRPr="00D57AD1">
        <w:t>За 1 квартал 2021 года поступления доходов от уплаты акцизов составили 841,5 тыс. руб.</w:t>
      </w:r>
    </w:p>
    <w:p w:rsidR="007A693E" w:rsidRDefault="007A693E" w:rsidP="007A693E">
      <w:pPr>
        <w:pStyle w:val="ae"/>
        <w:spacing w:after="0"/>
        <w:ind w:left="0" w:firstLine="709"/>
        <w:jc w:val="both"/>
      </w:pPr>
      <w:r w:rsidRPr="00D57AD1">
        <w:lastRenderedPageBreak/>
        <w:t>По отношению к  1 кварталу прошлого года доходы от уплаты акцизов увеличились  на 227,6 тыс. руб.</w:t>
      </w:r>
    </w:p>
    <w:p w:rsidR="007A693E" w:rsidRDefault="007A693E" w:rsidP="007A693E">
      <w:pPr>
        <w:pStyle w:val="ae"/>
        <w:spacing w:after="0"/>
        <w:ind w:left="0" w:firstLine="709"/>
        <w:jc w:val="both"/>
      </w:pPr>
      <w:r w:rsidRPr="00D57AD1">
        <w:t>3.Единый сельскохозяйственный налог.</w:t>
      </w:r>
    </w:p>
    <w:p w:rsidR="007A693E" w:rsidRDefault="007A693E" w:rsidP="007A693E">
      <w:pPr>
        <w:pStyle w:val="ae"/>
        <w:spacing w:after="0"/>
        <w:ind w:left="0" w:firstLine="709"/>
        <w:jc w:val="both"/>
      </w:pPr>
      <w:r w:rsidRPr="00D57AD1">
        <w:t>Единый сельскохозяйственный налог  при плане 4400,0 тыс. руб. фактически исполнено 1459,9 тыс. руб., план исполнен на 33,2 %, Невыполнение плана связано с тем, что не реализована продукция за 2021 год.</w:t>
      </w:r>
    </w:p>
    <w:p w:rsidR="007A693E" w:rsidRDefault="007A693E" w:rsidP="007A693E">
      <w:pPr>
        <w:pStyle w:val="ae"/>
        <w:spacing w:after="0"/>
        <w:ind w:left="0" w:firstLine="709"/>
        <w:jc w:val="both"/>
      </w:pPr>
      <w:r w:rsidRPr="00D57AD1">
        <w:t>За  1 квартал 2021 года поступления составили 4918,6 тыс. руб. По отношению к аналогичному периоду  прошлого года доходы снизились  на  3458,7 тыс. руб.</w:t>
      </w:r>
    </w:p>
    <w:p w:rsidR="007A693E" w:rsidRDefault="007A693E" w:rsidP="007A693E">
      <w:pPr>
        <w:pStyle w:val="ae"/>
        <w:spacing w:after="0"/>
        <w:ind w:left="0" w:firstLine="709"/>
        <w:jc w:val="both"/>
      </w:pPr>
      <w:r w:rsidRPr="00D57AD1">
        <w:t>4. Налог  на имущество физических лиц</w:t>
      </w:r>
    </w:p>
    <w:p w:rsidR="007A693E" w:rsidRDefault="007A693E" w:rsidP="007A693E">
      <w:pPr>
        <w:pStyle w:val="ae"/>
        <w:spacing w:after="0"/>
        <w:ind w:left="0" w:firstLine="709"/>
        <w:jc w:val="both"/>
      </w:pPr>
      <w:r w:rsidRPr="00D57AD1">
        <w:t>Налог  на имущество физических лиц  за  1 квартал 2022 года при плане 55,0 тыс. руб. фактически поступил в сумме 101,6 тыс. руб., исполнение плановых назначений составило 184,7%.</w:t>
      </w:r>
    </w:p>
    <w:p w:rsidR="007A693E" w:rsidRDefault="007A693E" w:rsidP="007A693E">
      <w:pPr>
        <w:pStyle w:val="ae"/>
        <w:spacing w:after="0"/>
        <w:ind w:left="0" w:firstLine="709"/>
        <w:jc w:val="both"/>
      </w:pPr>
      <w:r w:rsidRPr="00D57AD1">
        <w:t>К аналогичному периоду прошлого года (факт 1 квартал 2021 года – 57,4 тыс. руб.) получено доходов по данному  налогу    на 44,2 тыс. руб. больше. Увеличение поступления данного налога произошло за счет  погашения задолженности  2021 года налогоплательщиками в текущем году.</w:t>
      </w:r>
    </w:p>
    <w:p w:rsidR="007A693E" w:rsidRDefault="007A693E" w:rsidP="007A693E">
      <w:pPr>
        <w:pStyle w:val="ae"/>
        <w:spacing w:after="0"/>
        <w:ind w:left="0" w:firstLine="709"/>
        <w:jc w:val="both"/>
      </w:pPr>
      <w:r w:rsidRPr="00D57AD1">
        <w:t>5. Земельный налог</w:t>
      </w:r>
    </w:p>
    <w:p w:rsidR="007A693E" w:rsidRDefault="007A693E" w:rsidP="007A693E">
      <w:pPr>
        <w:pStyle w:val="ae"/>
        <w:spacing w:after="0"/>
        <w:ind w:left="0" w:firstLine="709"/>
        <w:jc w:val="both"/>
      </w:pPr>
      <w:r w:rsidRPr="00D57AD1">
        <w:t>Земельный налог  при плане 480,5 тыс. руб. фактически исполнен в сумме 620,0 тыс. руб., что составляет 129,0%, больше  плановых назначений  на 139,5 тыс. руб.</w:t>
      </w:r>
    </w:p>
    <w:p w:rsidR="007A693E" w:rsidRDefault="007A693E" w:rsidP="007A693E">
      <w:pPr>
        <w:pStyle w:val="ae"/>
        <w:spacing w:after="0"/>
        <w:ind w:left="0" w:firstLine="709"/>
        <w:jc w:val="both"/>
      </w:pPr>
      <w:r w:rsidRPr="00D57AD1">
        <w:t>К 1 кварталу 2021 года получено данного налога больше на 130,9 тыс. руб. (факт 1 квартала 2021 года –  489,1 тыс. руб.).</w:t>
      </w:r>
    </w:p>
    <w:p w:rsidR="007A693E" w:rsidRDefault="007A693E" w:rsidP="007A693E">
      <w:pPr>
        <w:pStyle w:val="ae"/>
        <w:spacing w:after="0"/>
        <w:ind w:left="0" w:firstLine="709"/>
        <w:jc w:val="both"/>
      </w:pPr>
      <w:r w:rsidRPr="00D57AD1">
        <w:t>Земельный налог с организаций  при плане 402,5 тыс. руб. фактически исполнено  506,1 тыс. руб., что составляет 125,8%, плановые назначения   перевыполнены  на 103,6 тыс. руб.</w:t>
      </w:r>
      <w:proofErr w:type="gramStart"/>
      <w:r w:rsidRPr="00D57AD1">
        <w:t xml:space="preserve"> ,</w:t>
      </w:r>
      <w:proofErr w:type="gramEnd"/>
      <w:r w:rsidRPr="00D57AD1">
        <w:t xml:space="preserve"> что связано с погашением налогоплательщиками задолженности прошлых лет. К  прошлому году земельный налог с организаций получен на  98,0 тыс. руб. больше (факт 1 квартала 2021 года 408,2 тыс. руб.).</w:t>
      </w:r>
    </w:p>
    <w:p w:rsidR="007A693E" w:rsidRDefault="007A693E" w:rsidP="007A693E">
      <w:pPr>
        <w:pStyle w:val="ae"/>
        <w:spacing w:after="0"/>
        <w:ind w:left="0" w:firstLine="709"/>
        <w:jc w:val="both"/>
      </w:pPr>
      <w:r w:rsidRPr="00D57AD1">
        <w:t>Земельный налог с физических лиц при плане  78,0 тыс. руб.  исполнен в сумме 113,9 тыс. руб., что составляет 146,0% или на 35,9 тыс. руб., больше. К  аналогичному периоду прошлого года получено налога на 33,0 тыс. руб., больше. Увеличение  поступления земельного налога  произошло в  результате разъяснительной  работы с населением  о необходимости  своевременной оплаты местных налогов.</w:t>
      </w:r>
    </w:p>
    <w:p w:rsidR="007A693E" w:rsidRDefault="007A693E" w:rsidP="007A693E">
      <w:pPr>
        <w:pStyle w:val="ae"/>
        <w:spacing w:after="0"/>
        <w:ind w:left="0" w:firstLine="709"/>
        <w:jc w:val="both"/>
      </w:pPr>
      <w:r w:rsidRPr="00D57AD1">
        <w:t>За  1 квартал 2022 года сельским поселением выдано 10 выписок  из похозяйственных  книг для оформления земельных участков в собственность.</w:t>
      </w:r>
    </w:p>
    <w:p w:rsidR="007A693E" w:rsidRDefault="007A693E" w:rsidP="007A693E">
      <w:pPr>
        <w:pStyle w:val="ae"/>
        <w:spacing w:after="0"/>
        <w:ind w:left="0" w:firstLine="709"/>
        <w:jc w:val="both"/>
      </w:pPr>
      <w:r w:rsidRPr="00D57AD1">
        <w:t xml:space="preserve">Для увеличения  доходной части бюджета поселения работниками  администрации  </w:t>
      </w:r>
      <w:proofErr w:type="gramStart"/>
      <w:r w:rsidRPr="00D57AD1">
        <w:t>при</w:t>
      </w:r>
      <w:proofErr w:type="gramEnd"/>
      <w:r w:rsidRPr="00D57AD1">
        <w:t xml:space="preserve"> выдачи   справок населению ведется разъяснительная работа о необходимости  своевременно оплачивать имущественные налоги - налог на имущество и  земельный налог физических лиц.</w:t>
      </w:r>
    </w:p>
    <w:p w:rsidR="007A693E" w:rsidRDefault="007A693E" w:rsidP="007A693E">
      <w:pPr>
        <w:pStyle w:val="ae"/>
        <w:spacing w:after="0"/>
        <w:ind w:left="0" w:firstLine="709"/>
        <w:jc w:val="both"/>
      </w:pPr>
      <w:r w:rsidRPr="00D57AD1">
        <w:t>Неналоговые доходы.</w:t>
      </w:r>
    </w:p>
    <w:p w:rsidR="007A693E" w:rsidRDefault="007A693E" w:rsidP="007A693E">
      <w:pPr>
        <w:pStyle w:val="ae"/>
        <w:spacing w:after="0"/>
        <w:ind w:left="0" w:firstLine="709"/>
        <w:jc w:val="both"/>
      </w:pPr>
      <w:r w:rsidRPr="00D57AD1">
        <w:t>Неналоговые доходы  представлены в виде  доходов   от денежных взысканий  (штрафов) (план 1 квартала 2022г – 1,0 тыс. руб.) и  доходов, получаемых в виде арендной платы  за земли, находящиеся в собственности сельских поселений плановые назначения в сумме 1,3 тыс. руб.  Протоколов об административных правонарушениях в 1 квартале 2022 года составлено не было.</w:t>
      </w:r>
    </w:p>
    <w:p w:rsidR="007A693E" w:rsidRDefault="007A693E" w:rsidP="007A693E">
      <w:pPr>
        <w:pStyle w:val="ae"/>
        <w:spacing w:after="0"/>
        <w:ind w:left="0" w:firstLine="709"/>
        <w:jc w:val="both"/>
      </w:pPr>
      <w:r w:rsidRPr="00D57AD1">
        <w:t>Безвозмездные поступления.</w:t>
      </w:r>
    </w:p>
    <w:p w:rsidR="007A693E" w:rsidRPr="00D57AD1" w:rsidRDefault="007A693E" w:rsidP="007A693E">
      <w:pPr>
        <w:pStyle w:val="ae"/>
        <w:spacing w:after="0"/>
        <w:ind w:left="0" w:firstLine="709"/>
        <w:jc w:val="both"/>
      </w:pPr>
      <w:r w:rsidRPr="00D57AD1">
        <w:t>За 1 квартал 2022 года безвозмездные  поступления составили 457,4 тыс. руб. в том числе  в виде дотации на выравнивание бюджетной обеспеченности из районного  бюджета в сумме 412,9 тыс. руб.,  возврата остатков иных межбюджетных трансфертов, имеющих целевое назначение, прошлых лет из бюджетов муниципальных районов в сумме 44,5</w:t>
      </w:r>
    </w:p>
    <w:p w:rsidR="007A693E" w:rsidRPr="00D57AD1" w:rsidRDefault="007A693E" w:rsidP="007A693E">
      <w:pPr>
        <w:pStyle w:val="40"/>
        <w:numPr>
          <w:ilvl w:val="0"/>
          <w:numId w:val="0"/>
        </w:numPr>
        <w:spacing w:before="0" w:after="0"/>
        <w:jc w:val="both"/>
        <w:rPr>
          <w:rFonts w:ascii="Times New Roman" w:hAnsi="Times New Roman"/>
          <w:b w:val="0"/>
          <w:szCs w:val="24"/>
        </w:rPr>
      </w:pPr>
    </w:p>
    <w:p w:rsidR="007A693E" w:rsidRPr="00D57AD1" w:rsidRDefault="007A693E" w:rsidP="007A693E">
      <w:pPr>
        <w:pStyle w:val="40"/>
        <w:numPr>
          <w:ilvl w:val="0"/>
          <w:numId w:val="0"/>
        </w:numPr>
        <w:spacing w:before="0" w:after="0"/>
        <w:ind w:left="2520"/>
        <w:jc w:val="both"/>
        <w:rPr>
          <w:rFonts w:ascii="Times New Roman" w:hAnsi="Times New Roman"/>
          <w:b w:val="0"/>
          <w:bCs w:val="0"/>
          <w:szCs w:val="24"/>
        </w:rPr>
      </w:pPr>
      <w:r w:rsidRPr="00D57AD1">
        <w:rPr>
          <w:rFonts w:ascii="Times New Roman" w:hAnsi="Times New Roman"/>
          <w:b w:val="0"/>
          <w:bCs w:val="0"/>
          <w:szCs w:val="24"/>
        </w:rPr>
        <w:t>2. Исполнение  расходной части  бюджета.</w:t>
      </w:r>
    </w:p>
    <w:p w:rsidR="007A693E" w:rsidRPr="00D57AD1" w:rsidRDefault="007A693E" w:rsidP="007A693E">
      <w:pPr>
        <w:ind w:firstLine="709"/>
        <w:jc w:val="both"/>
      </w:pPr>
      <w:proofErr w:type="gramStart"/>
      <w:r w:rsidRPr="00D57AD1">
        <w:t>Расходная часть бюджета за 1 квартал 2022 года выполнена на 22%, в суммовом выражении выпо</w:t>
      </w:r>
      <w:r w:rsidRPr="00D57AD1">
        <w:t>л</w:t>
      </w:r>
      <w:r w:rsidRPr="00D57AD1">
        <w:t>нение составило – 6499,7 тыс. руб., при плане – 29461,8 тыс. руб., по сравнению с 1 кварталом  2021 года расходная часть бюджета увеличилась на 2271,2 тыс. руб. (план 2021г – 121136,1 тыс. руб., факт 1 квартала 2021 года – 4228,5 тыс. руб.).</w:t>
      </w:r>
      <w:proofErr w:type="gramEnd"/>
    </w:p>
    <w:p w:rsidR="007A693E" w:rsidRPr="00D57AD1" w:rsidRDefault="007A693E" w:rsidP="007A693E">
      <w:pPr>
        <w:ind w:firstLine="709"/>
        <w:jc w:val="both"/>
      </w:pPr>
      <w:r w:rsidRPr="00D57AD1">
        <w:t>По разделу 01 «Общегосударственные вопросы»  расходы составили – 1856,0 тыс. руб., при плановом назначении – 10331,0 тыс. руб. Процент выполнения составил – 18%. В сравнении с аналогичным периодом 2021 года расходы снизились на – 328 тыс. руб. (факт 1 квартала 2021г – 2184,2 тыс. руб.).</w:t>
      </w:r>
    </w:p>
    <w:p w:rsidR="007A693E" w:rsidRPr="00D57AD1" w:rsidRDefault="007A693E" w:rsidP="007A693E">
      <w:pPr>
        <w:ind w:firstLine="709"/>
        <w:jc w:val="both"/>
      </w:pPr>
      <w:r w:rsidRPr="00D57AD1">
        <w:lastRenderedPageBreak/>
        <w:t>По подразделу 0102  «Глава муниципального образования» расходы на выплату заработной платы и отпуска составили – 226,10 тыс. руб. при плане – 1206,0 тыс. руб. процент выполнения составил – 18,7%. В сравнении с 1 кварталом прошлого года (210,5 тыс. руб.) расходы увеличились на 16,10 тыс. руб.</w:t>
      </w:r>
    </w:p>
    <w:p w:rsidR="007A693E" w:rsidRPr="00D57AD1" w:rsidRDefault="007A693E" w:rsidP="007A693E">
      <w:pPr>
        <w:ind w:firstLine="709"/>
        <w:jc w:val="both"/>
      </w:pPr>
      <w:proofErr w:type="gramStart"/>
      <w:r w:rsidRPr="00D57AD1">
        <w:t>По подразделу 0104 « Функционирование высших исполнительных органов гос. власти, местных администраций» – 1630,4 тыс. руб., при плане – 7477,0 тыс. руб. Процент выполнения – 20,8%, в том числе расходы на выплату зарплаты и начисления составляют – 1506,6 тыс. руб., при плановом назначении – 7318,3 тыс. руб. Процент выполнения – 20,4%. В сравнении 1 кварталом 2021 года расходы на выплату заработной платы уменьшись на – 369,5 тыс. руб</w:t>
      </w:r>
      <w:proofErr w:type="gramEnd"/>
      <w:r w:rsidRPr="00D57AD1">
        <w:t xml:space="preserve">. Фактическая  численность работников администрации «Красногвардейское сельское поселение» за 1 квартал 2021 год не изменилась и на 01.04.2022 г. составляет 15 чел.  </w:t>
      </w:r>
    </w:p>
    <w:p w:rsidR="007A693E" w:rsidRPr="00D57AD1" w:rsidRDefault="007A693E" w:rsidP="007A693E">
      <w:pPr>
        <w:ind w:firstLine="709"/>
        <w:jc w:val="both"/>
      </w:pPr>
      <w:r w:rsidRPr="00D57AD1">
        <w:t>Выплаты по услугам связи за отчетный период составили –13,6 тыс. руб., и уменьшились по сравнению с соответствующим периодом прошлого года на – 30,3 тыс. руб.(1 квартал 2021 г. – 43,9 тыс. руб.)</w:t>
      </w:r>
    </w:p>
    <w:p w:rsidR="007A693E" w:rsidRPr="00D57AD1" w:rsidRDefault="007A693E" w:rsidP="007A693E">
      <w:pPr>
        <w:ind w:firstLine="709"/>
        <w:jc w:val="both"/>
      </w:pPr>
      <w:proofErr w:type="gramStart"/>
      <w:r w:rsidRPr="00D57AD1">
        <w:t>Расходы по коммунальным услугам за отчетный период составили  - 24,2 тыс. руб., в том числе: оплата за газ – 6,3 тыс. руб., электроэнергия – 17,9 тыс. руб.  По сравнению с соответствующим периодом прошлого года расходы увеличились на – 2,2 тыс. руб. (1 квартал 2021 г. – 26,4 тыс. руб.).</w:t>
      </w:r>
      <w:proofErr w:type="gramEnd"/>
    </w:p>
    <w:p w:rsidR="007A693E" w:rsidRPr="00D57AD1" w:rsidRDefault="007A693E" w:rsidP="007A693E">
      <w:pPr>
        <w:ind w:firstLine="709"/>
        <w:jc w:val="both"/>
      </w:pPr>
      <w:r w:rsidRPr="00D57AD1">
        <w:t xml:space="preserve">Расходы на работы, услуги по содержанию имущества  составили – 20,5 тыс. руб., по сравнению с соответствующим периодом прошлого года расходы увеличились на – 1,5 тыс. руб.  (1 квартал 2021 г. – 19,0 тыс. руб.). </w:t>
      </w:r>
      <w:proofErr w:type="gramStart"/>
      <w:r w:rsidRPr="00D57AD1">
        <w:t>За тех. обслуживание газового оборудования в здании администрации – 8,8 тыс. руб., тех. обслуживание охранной и пожарной сигнализации – 2,2 тыс. руб., обслуживание и ремонт оргтехники – 9,5 тыс. руб.</w:t>
      </w:r>
      <w:proofErr w:type="gramEnd"/>
    </w:p>
    <w:p w:rsidR="007A693E" w:rsidRPr="00D57AD1" w:rsidRDefault="007A693E" w:rsidP="007A693E">
      <w:pPr>
        <w:ind w:firstLine="709"/>
        <w:jc w:val="both"/>
      </w:pPr>
      <w:proofErr w:type="gramStart"/>
      <w:r w:rsidRPr="00D57AD1">
        <w:t>Кассовое исполнение по прочим работам составило – 33,2 тыс. руб.,  по сравнению с соответств</w:t>
      </w:r>
      <w:r w:rsidRPr="00D57AD1">
        <w:t>у</w:t>
      </w:r>
      <w:r w:rsidRPr="00D57AD1">
        <w:t>ющим периодом прошлого года за 1 квартал расходы увеличились на – 2,2 тыс. руб. (1 квартал 2021 г. – 73,7 тыс. руб.) в том числе, охрана здания – 9,7 тыс. руб., медосмотр водителя – 1,7 тыс. руб., работы и услуги в сфере информационных технологий – 6,0 тыс. руб., расчет по экологии – 4 тыс</w:t>
      </w:r>
      <w:proofErr w:type="gramEnd"/>
      <w:r w:rsidRPr="00D57AD1">
        <w:t>. руб.</w:t>
      </w:r>
    </w:p>
    <w:p w:rsidR="007A693E" w:rsidRPr="00D57AD1" w:rsidRDefault="007A693E" w:rsidP="007A693E">
      <w:pPr>
        <w:ind w:firstLine="709"/>
        <w:jc w:val="both"/>
      </w:pPr>
      <w:r w:rsidRPr="00D57AD1">
        <w:t xml:space="preserve"> По статье «Поступление нефинансовых активов» кассовое исполнение составило – 48,8 тыс. руб., по сравнению с соответствующим периодом прошлого года расходы увеличились на – 3,8 тыс. руб. (1 квартал 2021 г. – 52,6 тыс. руб.)  С начала года произведены расходы на приобретение горюче-смазочных материалов для служебного автомобиля – 48,8 тыс. руб.</w:t>
      </w:r>
    </w:p>
    <w:p w:rsidR="007A693E" w:rsidRPr="00D57AD1" w:rsidRDefault="007A693E" w:rsidP="007A693E">
      <w:pPr>
        <w:ind w:firstLine="709"/>
        <w:jc w:val="both"/>
      </w:pPr>
      <w:r w:rsidRPr="00D57AD1">
        <w:t xml:space="preserve">По подразделу 0113 «Другие общегосударственные вопросы». </w:t>
      </w:r>
      <w:proofErr w:type="gramStart"/>
      <w:r w:rsidRPr="00D57AD1">
        <w:t>Расходы за отчетный период составили – 229,5 тыс. руб., при плане – 1675,7 тыс. руб. Процент выполнения за отчетный период составил – 13,7%. По сравнению с соответствующим периодом прошлого года за 1 квартал, расходы увеличились на – 121,5 тыс. руб. (1 квартал 2021 г. – 108  тыс. руб.) Расходы по ведомственной целевой программе «Военно-патриотическое воспитание молодежи» составили –7,5 тыс. руб. и были направлены на проведение</w:t>
      </w:r>
      <w:proofErr w:type="gramEnd"/>
      <w:r w:rsidRPr="00D57AD1">
        <w:t xml:space="preserve"> мероприятий посвященных празднованию Дня Победы и выводу Советских войск из Афганистана,  Плановое назначение (2021 г – 22,3 тыс. руб.) выполнено на 9,3 %.</w:t>
      </w:r>
    </w:p>
    <w:p w:rsidR="007A693E" w:rsidRPr="00D57AD1" w:rsidRDefault="007A693E" w:rsidP="007A693E">
      <w:pPr>
        <w:ind w:firstLine="709"/>
        <w:jc w:val="both"/>
      </w:pPr>
      <w:r w:rsidRPr="00D57AD1">
        <w:t>Прочие работы и услуги по подразделу 0113 составили – 222 тыс. руб., в том числе на оплату труда внештатным сотрудникам составили – 57,4  тыс. руб., выплата единовременного поощрения муниципальным служащим – 90,8 тыс. руб., за публикацию в газете – 11,3 тыс. руб.</w:t>
      </w:r>
    </w:p>
    <w:p w:rsidR="007A693E" w:rsidRPr="00D57AD1" w:rsidRDefault="007A693E" w:rsidP="007A693E">
      <w:pPr>
        <w:ind w:firstLine="709"/>
        <w:jc w:val="both"/>
      </w:pPr>
      <w:r w:rsidRPr="00D57AD1">
        <w:t>Налог на имущество – 13,9 тыс. руб.</w:t>
      </w:r>
    </w:p>
    <w:p w:rsidR="007A693E" w:rsidRPr="00D57AD1" w:rsidRDefault="007A693E" w:rsidP="007A693E">
      <w:pPr>
        <w:ind w:firstLine="709"/>
        <w:jc w:val="both"/>
      </w:pPr>
      <w:r w:rsidRPr="00D57AD1">
        <w:t>Межбюджетные трансферты на передачу полномочий по осуществлению внешнего муниципал</w:t>
      </w:r>
      <w:r w:rsidRPr="00D57AD1">
        <w:t>ь</w:t>
      </w:r>
      <w:r w:rsidRPr="00D57AD1">
        <w:t>ного финансового контроля  составили – 58,4 тыс. руб.</w:t>
      </w:r>
    </w:p>
    <w:p w:rsidR="007A693E" w:rsidRPr="00D57AD1" w:rsidRDefault="007A693E" w:rsidP="007A693E">
      <w:pPr>
        <w:ind w:firstLine="709"/>
        <w:jc w:val="both"/>
      </w:pPr>
      <w:r w:rsidRPr="00D57AD1">
        <w:t>Оплата за услуги по проверке технического стояния трансп. средства автобуса – 1,2 тыс. руб.</w:t>
      </w:r>
    </w:p>
    <w:p w:rsidR="007A693E" w:rsidRPr="00D57AD1" w:rsidRDefault="007A693E" w:rsidP="007A693E">
      <w:pPr>
        <w:ind w:firstLine="709"/>
        <w:jc w:val="both"/>
      </w:pPr>
      <w:r w:rsidRPr="00D57AD1">
        <w:t xml:space="preserve">По разделу 03 «Национальная безопасность и правоохранительная деятельность» расходы не планировались. </w:t>
      </w:r>
    </w:p>
    <w:p w:rsidR="007A693E" w:rsidRPr="00D57AD1" w:rsidRDefault="007A693E" w:rsidP="007A693E">
      <w:pPr>
        <w:ind w:firstLine="709"/>
        <w:jc w:val="both"/>
      </w:pPr>
      <w:proofErr w:type="gramStart"/>
      <w:r w:rsidRPr="00D57AD1">
        <w:t>По разделу 04 «Национальная экономика»  процент выполнения составил – 23,4%. Плановое назначение – 4807,4 тыс. руб., расходы составили – 1125,2 тыс. руб., и больше аналогичного периода 2021 года на – 77266,3 тыс. руб. (план 2020г – 3535,3 тыс. руб., факт 2020 – 2815,3 тыс. руб.).</w:t>
      </w:r>
      <w:proofErr w:type="gramEnd"/>
    </w:p>
    <w:p w:rsidR="007A693E" w:rsidRPr="00D57AD1" w:rsidRDefault="007A693E" w:rsidP="007A693E">
      <w:pPr>
        <w:ind w:firstLine="709"/>
        <w:jc w:val="both"/>
      </w:pPr>
      <w:r w:rsidRPr="00D57AD1">
        <w:t xml:space="preserve">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24,5% или – 1125,2 тыс. руб., при плане – 4583,4 тыс. руб., в том числе установка бортовых камней и устройство покрытия по ул. Победы </w:t>
      </w:r>
      <w:proofErr w:type="gramStart"/>
      <w:r w:rsidRPr="00D57AD1">
        <w:t>в</w:t>
      </w:r>
      <w:proofErr w:type="gramEnd"/>
      <w:r w:rsidRPr="00D57AD1">
        <w:t xml:space="preserve"> </w:t>
      </w:r>
      <w:proofErr w:type="gramStart"/>
      <w:r w:rsidRPr="00D57AD1">
        <w:t>с</w:t>
      </w:r>
      <w:proofErr w:type="gramEnd"/>
      <w:r w:rsidRPr="00D57AD1">
        <w:t>. Красногвардейском – 581,9 тыс. руб.</w:t>
      </w:r>
    </w:p>
    <w:p w:rsidR="007A693E" w:rsidRPr="00D57AD1" w:rsidRDefault="007A693E" w:rsidP="007A693E">
      <w:pPr>
        <w:ind w:firstLine="709"/>
        <w:jc w:val="both"/>
      </w:pPr>
      <w:r w:rsidRPr="00D57AD1">
        <w:lastRenderedPageBreak/>
        <w:t xml:space="preserve">По подразделу 0412 «Национальная экономика» расходы (за 1 квартал) не производились </w:t>
      </w:r>
    </w:p>
    <w:p w:rsidR="007A693E" w:rsidRPr="00D57AD1" w:rsidRDefault="007A693E" w:rsidP="007A693E">
      <w:pPr>
        <w:ind w:firstLine="709"/>
        <w:jc w:val="both"/>
      </w:pPr>
      <w:proofErr w:type="gramStart"/>
      <w:r w:rsidRPr="00D57AD1">
        <w:t>По разделу 05 «Жилищно-коммунальное хозяйство» плановое назначение за отчетный период составляло – 15295,0 тыс. руб., расходы  - 2906,6 тыс. руб. Исполнение – 19,0%. Расходы 2022г. за 1 квартал увеличились на – 1843,4 тыс. руб. (факт 2021г за 1 квартал – 1063,2 тыс. руб.).</w:t>
      </w:r>
      <w:proofErr w:type="gramEnd"/>
    </w:p>
    <w:p w:rsidR="007A693E" w:rsidRPr="00D57AD1" w:rsidRDefault="007A693E" w:rsidP="007A693E">
      <w:pPr>
        <w:ind w:firstLine="709"/>
        <w:jc w:val="both"/>
      </w:pPr>
      <w:r w:rsidRPr="00D57AD1">
        <w:t>По подразделу 0502 «Коммунальное хозяйство» расходы составили – 2789,3 тыс. руб. при плане – 2789,5 тыс. руб. Процент выполнения – 100. По сравнению с прошлым годом (14181,9 тыс. руб.) расходы увеличились на 11,3 тыс. руб.</w:t>
      </w:r>
    </w:p>
    <w:p w:rsidR="007A693E" w:rsidRPr="00D57AD1" w:rsidRDefault="007A693E" w:rsidP="007A693E">
      <w:pPr>
        <w:ind w:firstLine="709"/>
        <w:jc w:val="both"/>
      </w:pPr>
      <w:r w:rsidRPr="00D57AD1">
        <w:t xml:space="preserve">   Разработка проектно-сметной документации, </w:t>
      </w:r>
      <w:proofErr w:type="spellStart"/>
      <w:r w:rsidRPr="00D57AD1">
        <w:t>топосъемка</w:t>
      </w:r>
      <w:proofErr w:type="spellEnd"/>
      <w:r w:rsidRPr="00D57AD1">
        <w:t xml:space="preserve"> по объекту: "Строительство водопр</w:t>
      </w:r>
      <w:r w:rsidRPr="00D57AD1">
        <w:t>о</w:t>
      </w:r>
      <w:r w:rsidRPr="00D57AD1">
        <w:t xml:space="preserve">водной сети в </w:t>
      </w:r>
      <w:proofErr w:type="spellStart"/>
      <w:r w:rsidRPr="00D57AD1">
        <w:t>с</w:t>
      </w:r>
      <w:proofErr w:type="gramStart"/>
      <w:r w:rsidRPr="00D57AD1">
        <w:t>.К</w:t>
      </w:r>
      <w:proofErr w:type="gramEnd"/>
      <w:r w:rsidRPr="00D57AD1">
        <w:t>расногвардейском</w:t>
      </w:r>
      <w:proofErr w:type="spellEnd"/>
      <w:r w:rsidRPr="00D57AD1">
        <w:t>" – 480,0 тыс. руб.</w:t>
      </w:r>
    </w:p>
    <w:p w:rsidR="007A693E" w:rsidRPr="00D57AD1" w:rsidRDefault="007A693E" w:rsidP="007A693E">
      <w:pPr>
        <w:ind w:firstLine="709"/>
        <w:jc w:val="both"/>
      </w:pPr>
      <w:r w:rsidRPr="00D57AD1">
        <w:t xml:space="preserve">По подразделу  0503 «Благоустройство»  израсходовано – 2422,0 тыс. руб., при плане – 12505,5 тыс. руб. Процент выполнения составил -  19,3%. </w:t>
      </w:r>
    </w:p>
    <w:p w:rsidR="007A693E" w:rsidRPr="00D57AD1" w:rsidRDefault="007A693E" w:rsidP="007A693E">
      <w:pPr>
        <w:ind w:firstLine="709"/>
        <w:jc w:val="both"/>
      </w:pPr>
      <w:r w:rsidRPr="00D57AD1">
        <w:t xml:space="preserve">- содержание уличного  освещения – 1042 тыс. руб., из них:  </w:t>
      </w:r>
    </w:p>
    <w:p w:rsidR="007A693E" w:rsidRPr="00D57AD1" w:rsidRDefault="007A693E" w:rsidP="007A693E">
      <w:pPr>
        <w:ind w:firstLine="709"/>
        <w:jc w:val="both"/>
      </w:pPr>
      <w:r w:rsidRPr="00D57AD1">
        <w:t>Расходы на коммунальные услуги за электроэнергию составили – 430,9 тыс. руб. (1 квартал 2021 г. – 431,8 тыс. руб.). Расходы уменьшились на – 0,9 тыс. руб.</w:t>
      </w:r>
    </w:p>
    <w:p w:rsidR="007A693E" w:rsidRPr="00D57AD1" w:rsidRDefault="007A693E" w:rsidP="007A693E">
      <w:pPr>
        <w:ind w:firstLine="709"/>
        <w:jc w:val="both"/>
      </w:pPr>
      <w:r w:rsidRPr="00D57AD1">
        <w:t>Расходы на выполнение электромонтажных работ составили – 611,1 тыс. руб., в сравнении с аналогичным периодом прошлого года расходы увеличились на – 421,8 тыс. руб.(1 квартал 2021 г. – 189,3 тыс. руб.)</w:t>
      </w:r>
    </w:p>
    <w:p w:rsidR="007A693E" w:rsidRPr="00D57AD1" w:rsidRDefault="007A693E" w:rsidP="007A693E">
      <w:pPr>
        <w:ind w:firstLine="709"/>
        <w:jc w:val="both"/>
      </w:pPr>
      <w:r w:rsidRPr="00D57AD1">
        <w:t>- озеленение – 545,2 тыс. руб., расходы на приобретение саженцев.</w:t>
      </w:r>
    </w:p>
    <w:p w:rsidR="007A693E" w:rsidRPr="00D57AD1" w:rsidRDefault="007A693E" w:rsidP="007A693E">
      <w:pPr>
        <w:ind w:firstLine="709"/>
        <w:jc w:val="both"/>
      </w:pPr>
      <w:r w:rsidRPr="00D57AD1">
        <w:t>- организация и содержание мест захоронения – оплата не производилась</w:t>
      </w:r>
    </w:p>
    <w:p w:rsidR="007A693E" w:rsidRPr="00D57AD1" w:rsidRDefault="007A693E" w:rsidP="007A693E">
      <w:pPr>
        <w:ind w:firstLine="709"/>
        <w:jc w:val="both"/>
      </w:pPr>
      <w:r w:rsidRPr="00D57AD1">
        <w:t xml:space="preserve">- на прочие мероприятиям по благоустройству городских округов и поселений расходы составили – 457,5 тыс. руб., в том числе на   оплату внештатным сотрудникам за содержание парка  и территории поселения – 268,1 тыс. руб., покупка спец. одежды – 6,1 тыс. руб., приобретение  горюче - смазочных материалов для автомобиля, </w:t>
      </w:r>
      <w:proofErr w:type="spellStart"/>
      <w:r w:rsidRPr="00D57AD1">
        <w:t>хозтовары</w:t>
      </w:r>
      <w:proofErr w:type="spellEnd"/>
      <w:r w:rsidRPr="00D57AD1">
        <w:t xml:space="preserve"> и строительные материалы – 183,3 тыс. руб.</w:t>
      </w:r>
    </w:p>
    <w:p w:rsidR="007A693E" w:rsidRPr="00D57AD1" w:rsidRDefault="007A693E" w:rsidP="007A693E">
      <w:pPr>
        <w:ind w:firstLine="709"/>
        <w:jc w:val="both"/>
      </w:pPr>
      <w:r w:rsidRPr="00D57AD1">
        <w:t>Изготовление и установка детского игрового оборудования в парке им. Горького с. Красногвардейск</w:t>
      </w:r>
      <w:r w:rsidRPr="00D57AD1">
        <w:t>о</w:t>
      </w:r>
      <w:r w:rsidRPr="00D57AD1">
        <w:t>го– 350,0 тыс. руб.</w:t>
      </w:r>
    </w:p>
    <w:p w:rsidR="007A693E" w:rsidRPr="00D57AD1" w:rsidRDefault="007A693E" w:rsidP="007A693E">
      <w:pPr>
        <w:ind w:firstLine="709"/>
        <w:jc w:val="both"/>
      </w:pPr>
      <w:proofErr w:type="gramStart"/>
      <w:r w:rsidRPr="00D57AD1">
        <w:t>По разделу 08 «Культура, кинематография»  расходы составили – 14,6 тыс. руб. при плановом назначении  - 469,9 тыс. руб. Процент выполнения – 6,8%.</w:t>
      </w:r>
      <w:proofErr w:type="gramEnd"/>
    </w:p>
    <w:p w:rsidR="007A693E" w:rsidRPr="00D57AD1" w:rsidRDefault="007A693E" w:rsidP="007A693E">
      <w:pPr>
        <w:ind w:firstLine="709"/>
        <w:jc w:val="both"/>
      </w:pPr>
      <w:proofErr w:type="gramStart"/>
      <w:r w:rsidRPr="00D57AD1">
        <w:t>По подразделу 0801 «Содержание памятников» исполнено – 14,6 тыс. руб. Расходы были напра</w:t>
      </w:r>
      <w:r w:rsidRPr="00D57AD1">
        <w:t>в</w:t>
      </w:r>
      <w:r w:rsidRPr="00D57AD1">
        <w:t xml:space="preserve">лены: на оплату услуг  по подаче природного газа к мемориалам «Вечный огонь» - 10,0 тыс. руб. (1 квартал 2021 г.  – 7,1 тыс. руб.),  техобслуживание газового оборудования мемориалов – 4,6 тыс. руб. </w:t>
      </w:r>
      <w:proofErr w:type="gramEnd"/>
    </w:p>
    <w:p w:rsidR="007A693E" w:rsidRPr="00D57AD1" w:rsidRDefault="007A693E" w:rsidP="007A693E">
      <w:pPr>
        <w:ind w:firstLine="709"/>
        <w:jc w:val="both"/>
      </w:pPr>
      <w:r w:rsidRPr="00D57AD1">
        <w:t>По разделу 10 «Социальная политика»  выполнена на 25,8% (план 2022г – 1293,0 тыс. руб.).</w:t>
      </w:r>
    </w:p>
    <w:p w:rsidR="007A693E" w:rsidRPr="00D57AD1" w:rsidRDefault="007A693E" w:rsidP="007A693E">
      <w:pPr>
        <w:ind w:firstLine="709"/>
        <w:jc w:val="both"/>
      </w:pPr>
      <w:r w:rsidRPr="00D57AD1">
        <w:t xml:space="preserve">По подразделу 1001 «Пенсионное обеспечение»  выплаты за 1 квартал 2022 года составили –334,4 тыс. руб., (1 квартал 2021 г. – 1209,8 тыс. руб.) (7 человек). </w:t>
      </w:r>
    </w:p>
    <w:p w:rsidR="007A693E" w:rsidRPr="00D57AD1" w:rsidRDefault="007A693E" w:rsidP="007A693E">
      <w:pPr>
        <w:ind w:firstLine="709"/>
        <w:jc w:val="both"/>
      </w:pPr>
      <w:r w:rsidRPr="00D57AD1">
        <w:t xml:space="preserve">По разделу 11 «Физическая культура и спорт» расходы составили – 37,6 тыс. руб., при плановом назначении – 334 тыс. руб. Процент выполнения – 11,2%. </w:t>
      </w:r>
    </w:p>
    <w:p w:rsidR="007A693E" w:rsidRPr="00D57AD1" w:rsidRDefault="007A693E" w:rsidP="007A693E">
      <w:pPr>
        <w:ind w:firstLine="709"/>
        <w:jc w:val="both"/>
      </w:pPr>
      <w:r w:rsidRPr="00D57AD1">
        <w:t>По подразделу 1102 «Массовый спорт» расходы на оплату труда внештатному инструктору по спорту -  37,6 тыс. руб., приобретение спортивной формы и спортивного оборудования не производились.</w:t>
      </w:r>
    </w:p>
    <w:p w:rsidR="00971F49" w:rsidRPr="005558B2" w:rsidRDefault="00971F49" w:rsidP="00971F49">
      <w:pPr>
        <w:rPr>
          <w:b/>
          <w:lang w:eastAsia="en-US"/>
        </w:rPr>
      </w:pPr>
    </w:p>
    <w:p w:rsidR="00971F49" w:rsidRDefault="00971F49" w:rsidP="00D51226">
      <w:pPr>
        <w:tabs>
          <w:tab w:val="left" w:pos="284"/>
        </w:tabs>
        <w:contextualSpacing/>
        <w:jc w:val="both"/>
      </w:pPr>
    </w:p>
    <w:p w:rsidR="007A693E" w:rsidRDefault="007A693E" w:rsidP="00D51226">
      <w:pPr>
        <w:tabs>
          <w:tab w:val="left" w:pos="284"/>
        </w:tabs>
        <w:contextualSpacing/>
        <w:jc w:val="both"/>
        <w:sectPr w:rsidR="007A693E" w:rsidSect="00971F49">
          <w:pgSz w:w="11906" w:h="16838"/>
          <w:pgMar w:top="720" w:right="720" w:bottom="720" w:left="720" w:header="709" w:footer="709" w:gutter="0"/>
          <w:cols w:space="708"/>
          <w:docGrid w:linePitch="360"/>
        </w:sectPr>
      </w:pPr>
    </w:p>
    <w:tbl>
      <w:tblPr>
        <w:tblW w:w="15521" w:type="dxa"/>
        <w:tblInd w:w="93" w:type="dxa"/>
        <w:tblLook w:val="04A0" w:firstRow="1" w:lastRow="0" w:firstColumn="1" w:lastColumn="0" w:noHBand="0" w:noVBand="1"/>
      </w:tblPr>
      <w:tblGrid>
        <w:gridCol w:w="2356"/>
        <w:gridCol w:w="2363"/>
        <w:gridCol w:w="1074"/>
        <w:gridCol w:w="74"/>
        <w:gridCol w:w="987"/>
        <w:gridCol w:w="120"/>
        <w:gridCol w:w="623"/>
        <w:gridCol w:w="960"/>
        <w:gridCol w:w="33"/>
        <w:gridCol w:w="1341"/>
        <w:gridCol w:w="376"/>
        <w:gridCol w:w="605"/>
        <w:gridCol w:w="1220"/>
        <w:gridCol w:w="59"/>
        <w:gridCol w:w="793"/>
        <w:gridCol w:w="116"/>
        <w:gridCol w:w="665"/>
        <w:gridCol w:w="465"/>
        <w:gridCol w:w="1051"/>
        <w:gridCol w:w="240"/>
      </w:tblGrid>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6778" w:type="dxa"/>
            <w:gridSpan w:val="11"/>
            <w:tcBorders>
              <w:top w:val="nil"/>
              <w:left w:val="nil"/>
              <w:bottom w:val="nil"/>
              <w:right w:val="nil"/>
            </w:tcBorders>
            <w:shd w:val="clear" w:color="auto" w:fill="auto"/>
            <w:noWrap/>
            <w:vAlign w:val="center"/>
            <w:hideMark/>
          </w:tcPr>
          <w:p w:rsidR="007A693E" w:rsidRDefault="007A693E">
            <w:pPr>
              <w:rPr>
                <w:color w:val="000000"/>
                <w:sz w:val="22"/>
                <w:szCs w:val="22"/>
              </w:rPr>
            </w:pPr>
            <w:r>
              <w:rPr>
                <w:color w:val="000000"/>
                <w:sz w:val="22"/>
                <w:szCs w:val="22"/>
              </w:rPr>
              <w:t xml:space="preserve">Приложение № 2   </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6778" w:type="dxa"/>
            <w:gridSpan w:val="11"/>
            <w:tcBorders>
              <w:top w:val="nil"/>
              <w:left w:val="nil"/>
              <w:bottom w:val="nil"/>
              <w:right w:val="nil"/>
            </w:tcBorders>
            <w:shd w:val="clear" w:color="auto" w:fill="auto"/>
            <w:noWrap/>
            <w:vAlign w:val="center"/>
            <w:hideMark/>
          </w:tcPr>
          <w:p w:rsidR="007A693E" w:rsidRDefault="007A693E">
            <w:pPr>
              <w:rPr>
                <w:color w:val="000000"/>
                <w:sz w:val="20"/>
                <w:szCs w:val="20"/>
              </w:rPr>
            </w:pPr>
            <w:r>
              <w:rPr>
                <w:color w:val="000000"/>
                <w:sz w:val="20"/>
                <w:szCs w:val="20"/>
              </w:rPr>
              <w:t>к   решению Совета народных депутатов</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6778" w:type="dxa"/>
            <w:gridSpan w:val="11"/>
            <w:tcBorders>
              <w:top w:val="nil"/>
              <w:left w:val="nil"/>
              <w:bottom w:val="nil"/>
              <w:right w:val="nil"/>
            </w:tcBorders>
            <w:shd w:val="clear" w:color="auto" w:fill="auto"/>
            <w:noWrap/>
            <w:vAlign w:val="center"/>
            <w:hideMark/>
          </w:tcPr>
          <w:p w:rsidR="007A693E" w:rsidRDefault="007A693E">
            <w:pPr>
              <w:rPr>
                <w:color w:val="000000"/>
                <w:sz w:val="20"/>
                <w:szCs w:val="20"/>
              </w:rPr>
            </w:pPr>
            <w:r>
              <w:rPr>
                <w:color w:val="000000"/>
                <w:sz w:val="20"/>
                <w:szCs w:val="20"/>
              </w:rPr>
              <w:t xml:space="preserve">муниципального образования </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6778" w:type="dxa"/>
            <w:gridSpan w:val="11"/>
            <w:tcBorders>
              <w:top w:val="nil"/>
              <w:left w:val="nil"/>
              <w:bottom w:val="nil"/>
              <w:right w:val="nil"/>
            </w:tcBorders>
            <w:shd w:val="clear" w:color="auto" w:fill="auto"/>
            <w:noWrap/>
            <w:vAlign w:val="center"/>
            <w:hideMark/>
          </w:tcPr>
          <w:p w:rsidR="007A693E" w:rsidRDefault="007A693E">
            <w:pPr>
              <w:rPr>
                <w:color w:val="000000"/>
                <w:sz w:val="20"/>
                <w:szCs w:val="20"/>
              </w:rPr>
            </w:pPr>
            <w:r>
              <w:rPr>
                <w:color w:val="000000"/>
                <w:sz w:val="20"/>
                <w:szCs w:val="20"/>
              </w:rPr>
              <w:t xml:space="preserve">«Красногвардейское сельское поселение» </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6778" w:type="dxa"/>
            <w:gridSpan w:val="11"/>
            <w:tcBorders>
              <w:top w:val="nil"/>
              <w:left w:val="nil"/>
              <w:bottom w:val="nil"/>
              <w:right w:val="nil"/>
            </w:tcBorders>
            <w:shd w:val="clear" w:color="auto" w:fill="auto"/>
            <w:noWrap/>
            <w:vAlign w:val="center"/>
            <w:hideMark/>
          </w:tcPr>
          <w:p w:rsidR="007A693E" w:rsidRDefault="007A693E">
            <w:pPr>
              <w:rPr>
                <w:color w:val="000000"/>
                <w:sz w:val="20"/>
                <w:szCs w:val="20"/>
              </w:rPr>
            </w:pPr>
            <w:r>
              <w:rPr>
                <w:color w:val="000000"/>
                <w:sz w:val="20"/>
                <w:szCs w:val="20"/>
              </w:rPr>
              <w:t>от 26 мая 2022 г.  №  78</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65"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17"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96"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r>
      <w:tr w:rsidR="007A693E" w:rsidTr="007A693E">
        <w:trPr>
          <w:trHeight w:val="289"/>
        </w:trPr>
        <w:tc>
          <w:tcPr>
            <w:tcW w:w="15521" w:type="dxa"/>
            <w:gridSpan w:val="20"/>
            <w:tcBorders>
              <w:top w:val="nil"/>
              <w:left w:val="nil"/>
              <w:bottom w:val="nil"/>
              <w:right w:val="nil"/>
            </w:tcBorders>
            <w:shd w:val="clear" w:color="auto" w:fill="auto"/>
            <w:noWrap/>
            <w:vAlign w:val="center"/>
            <w:hideMark/>
          </w:tcPr>
          <w:p w:rsidR="007A693E" w:rsidRDefault="007A693E">
            <w:pPr>
              <w:jc w:val="center"/>
              <w:rPr>
                <w:b/>
                <w:bCs/>
                <w:color w:val="000000"/>
                <w:sz w:val="28"/>
                <w:szCs w:val="28"/>
              </w:rPr>
            </w:pPr>
            <w:r>
              <w:rPr>
                <w:b/>
                <w:bCs/>
                <w:color w:val="000000"/>
                <w:sz w:val="28"/>
                <w:szCs w:val="28"/>
              </w:rPr>
              <w:t xml:space="preserve">Исполнение доходов бюджета </w:t>
            </w:r>
          </w:p>
        </w:tc>
      </w:tr>
      <w:tr w:rsidR="007A693E" w:rsidTr="007A693E">
        <w:trPr>
          <w:trHeight w:val="375"/>
        </w:trPr>
        <w:tc>
          <w:tcPr>
            <w:tcW w:w="15521" w:type="dxa"/>
            <w:gridSpan w:val="20"/>
            <w:tcBorders>
              <w:top w:val="nil"/>
              <w:left w:val="nil"/>
              <w:bottom w:val="nil"/>
              <w:right w:val="nil"/>
            </w:tcBorders>
            <w:shd w:val="clear" w:color="auto" w:fill="auto"/>
            <w:noWrap/>
            <w:vAlign w:val="center"/>
            <w:hideMark/>
          </w:tcPr>
          <w:p w:rsidR="007A693E" w:rsidRDefault="007A693E">
            <w:pPr>
              <w:jc w:val="center"/>
              <w:rPr>
                <w:b/>
                <w:bCs/>
                <w:color w:val="000000"/>
                <w:sz w:val="28"/>
                <w:szCs w:val="28"/>
              </w:rPr>
            </w:pPr>
            <w:r>
              <w:rPr>
                <w:b/>
                <w:bCs/>
                <w:color w:val="000000"/>
                <w:sz w:val="28"/>
                <w:szCs w:val="28"/>
              </w:rPr>
              <w:t xml:space="preserve">муниципального образования  «Красногвардейское сельское поселение» </w:t>
            </w:r>
          </w:p>
        </w:tc>
      </w:tr>
      <w:tr w:rsidR="007A693E" w:rsidTr="007A693E">
        <w:trPr>
          <w:trHeight w:val="375"/>
        </w:trPr>
        <w:tc>
          <w:tcPr>
            <w:tcW w:w="15521" w:type="dxa"/>
            <w:gridSpan w:val="20"/>
            <w:tcBorders>
              <w:top w:val="nil"/>
              <w:left w:val="nil"/>
              <w:bottom w:val="nil"/>
              <w:right w:val="nil"/>
            </w:tcBorders>
            <w:shd w:val="clear" w:color="auto" w:fill="auto"/>
            <w:noWrap/>
            <w:vAlign w:val="center"/>
            <w:hideMark/>
          </w:tcPr>
          <w:p w:rsidR="007A693E" w:rsidRDefault="007A693E">
            <w:pPr>
              <w:jc w:val="center"/>
              <w:rPr>
                <w:b/>
                <w:bCs/>
                <w:color w:val="000000"/>
                <w:sz w:val="28"/>
                <w:szCs w:val="28"/>
              </w:rPr>
            </w:pPr>
            <w:r>
              <w:rPr>
                <w:b/>
                <w:bCs/>
                <w:color w:val="000000"/>
                <w:sz w:val="28"/>
                <w:szCs w:val="28"/>
              </w:rPr>
              <w:t>по кодам классификации доходов бюджета</w:t>
            </w:r>
          </w:p>
        </w:tc>
      </w:tr>
      <w:tr w:rsidR="007A693E" w:rsidTr="007A693E">
        <w:trPr>
          <w:trHeight w:val="375"/>
        </w:trPr>
        <w:tc>
          <w:tcPr>
            <w:tcW w:w="15521" w:type="dxa"/>
            <w:gridSpan w:val="20"/>
            <w:tcBorders>
              <w:top w:val="nil"/>
              <w:left w:val="nil"/>
              <w:bottom w:val="nil"/>
              <w:right w:val="nil"/>
            </w:tcBorders>
            <w:shd w:val="clear" w:color="auto" w:fill="auto"/>
            <w:noWrap/>
            <w:vAlign w:val="bottom"/>
            <w:hideMark/>
          </w:tcPr>
          <w:p w:rsidR="007A693E" w:rsidRDefault="007A693E">
            <w:pPr>
              <w:jc w:val="center"/>
              <w:rPr>
                <w:b/>
                <w:bCs/>
                <w:color w:val="000000"/>
                <w:sz w:val="28"/>
                <w:szCs w:val="28"/>
              </w:rPr>
            </w:pPr>
            <w:r>
              <w:rPr>
                <w:b/>
                <w:bCs/>
                <w:color w:val="000000"/>
                <w:sz w:val="28"/>
                <w:szCs w:val="28"/>
              </w:rPr>
              <w:t>за 1 квартал 2022 года.</w:t>
            </w:r>
          </w:p>
        </w:tc>
      </w:tr>
      <w:tr w:rsidR="007A693E" w:rsidTr="007A693E">
        <w:trPr>
          <w:trHeight w:val="315"/>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65"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17"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96" w:type="dxa"/>
            <w:gridSpan w:val="3"/>
            <w:tcBorders>
              <w:top w:val="nil"/>
              <w:left w:val="nil"/>
              <w:bottom w:val="nil"/>
              <w:right w:val="nil"/>
            </w:tcBorders>
            <w:shd w:val="clear" w:color="auto" w:fill="auto"/>
            <w:noWrap/>
            <w:vAlign w:val="bottom"/>
            <w:hideMark/>
          </w:tcPr>
          <w:p w:rsidR="007A693E" w:rsidRDefault="007A693E">
            <w:pPr>
              <w:rPr>
                <w:b/>
                <w:bCs/>
                <w:color w:val="000000"/>
                <w:sz w:val="22"/>
                <w:szCs w:val="22"/>
              </w:rPr>
            </w:pPr>
            <w:r>
              <w:rPr>
                <w:b/>
                <w:bCs/>
                <w:color w:val="000000"/>
                <w:sz w:val="22"/>
                <w:szCs w:val="22"/>
              </w:rPr>
              <w:t>тыс. руб.</w:t>
            </w:r>
          </w:p>
        </w:tc>
      </w:tr>
      <w:tr w:rsidR="007A693E" w:rsidTr="007A693E">
        <w:trPr>
          <w:trHeight w:val="938"/>
        </w:trPr>
        <w:tc>
          <w:tcPr>
            <w:tcW w:w="2545" w:type="dxa"/>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Код бюджетной классификации доходов местного бюджета</w:t>
            </w:r>
          </w:p>
        </w:tc>
        <w:tc>
          <w:tcPr>
            <w:tcW w:w="2462" w:type="dxa"/>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Наименование доходов</w:t>
            </w:r>
          </w:p>
        </w:tc>
        <w:tc>
          <w:tcPr>
            <w:tcW w:w="1143" w:type="dxa"/>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Уточнен план 2022 г.</w:t>
            </w:r>
          </w:p>
        </w:tc>
        <w:tc>
          <w:tcPr>
            <w:tcW w:w="1113"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Уточнен план 1 кварт. 2022 г.</w:t>
            </w:r>
          </w:p>
        </w:tc>
        <w:tc>
          <w:tcPr>
            <w:tcW w:w="1480"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Исполнение</w:t>
            </w:r>
          </w:p>
        </w:tc>
        <w:tc>
          <w:tcPr>
            <w:tcW w:w="1765"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rPr>
                <w:b/>
                <w:bCs/>
                <w:color w:val="000000"/>
              </w:rPr>
            </w:pPr>
            <w:r>
              <w:rPr>
                <w:b/>
                <w:bCs/>
                <w:color w:val="000000"/>
              </w:rPr>
              <w:t>Отклонение кварт</w:t>
            </w:r>
            <w:proofErr w:type="gramStart"/>
            <w:r>
              <w:rPr>
                <w:b/>
                <w:bCs/>
                <w:color w:val="000000"/>
              </w:rPr>
              <w:t>.      (+/-)</w:t>
            </w:r>
            <w:proofErr w:type="gramEnd"/>
          </w:p>
        </w:tc>
        <w:tc>
          <w:tcPr>
            <w:tcW w:w="1717"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rPr>
                <w:b/>
                <w:bCs/>
                <w:color w:val="000000"/>
              </w:rPr>
            </w:pPr>
            <w:r>
              <w:rPr>
                <w:b/>
                <w:bCs/>
                <w:color w:val="000000"/>
              </w:rPr>
              <w:t>% исполнения 1 кв. 2021 г</w:t>
            </w:r>
          </w:p>
        </w:tc>
        <w:tc>
          <w:tcPr>
            <w:tcW w:w="1500" w:type="dxa"/>
            <w:gridSpan w:val="3"/>
            <w:vMerge w:val="restart"/>
            <w:tcBorders>
              <w:top w:val="single" w:sz="8" w:space="0" w:color="auto"/>
              <w:left w:val="single" w:sz="8" w:space="0" w:color="auto"/>
              <w:bottom w:val="nil"/>
              <w:right w:val="single" w:sz="8" w:space="0" w:color="000000"/>
            </w:tcBorders>
            <w:shd w:val="clear" w:color="auto" w:fill="auto"/>
            <w:vAlign w:val="center"/>
            <w:hideMark/>
          </w:tcPr>
          <w:p w:rsidR="007A693E" w:rsidRDefault="007A693E">
            <w:pPr>
              <w:jc w:val="center"/>
              <w:rPr>
                <w:b/>
                <w:bCs/>
                <w:color w:val="000000"/>
              </w:rPr>
            </w:pPr>
            <w:r>
              <w:rPr>
                <w:b/>
                <w:bCs/>
                <w:color w:val="000000"/>
              </w:rPr>
              <w:t>Отклонение к году</w:t>
            </w:r>
            <w:proofErr w:type="gramStart"/>
            <w:r>
              <w:rPr>
                <w:b/>
                <w:bCs/>
                <w:color w:val="000000"/>
              </w:rPr>
              <w:t xml:space="preserve"> (+/-)</w:t>
            </w:r>
            <w:proofErr w:type="gramEnd"/>
          </w:p>
        </w:tc>
        <w:tc>
          <w:tcPr>
            <w:tcW w:w="1796"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7A693E" w:rsidRDefault="007A693E">
            <w:pPr>
              <w:jc w:val="center"/>
              <w:rPr>
                <w:b/>
                <w:bCs/>
                <w:color w:val="000000"/>
              </w:rPr>
            </w:pPr>
            <w:r>
              <w:rPr>
                <w:b/>
                <w:bCs/>
                <w:color w:val="000000"/>
              </w:rPr>
              <w:t>% исполнения к году</w:t>
            </w:r>
          </w:p>
        </w:tc>
      </w:tr>
      <w:tr w:rsidR="007A693E" w:rsidTr="007A693E">
        <w:trPr>
          <w:trHeight w:val="300"/>
        </w:trPr>
        <w:tc>
          <w:tcPr>
            <w:tcW w:w="2545"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2462"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43"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13"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480"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65" w:type="dxa"/>
            <w:gridSpan w:val="2"/>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17"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500" w:type="dxa"/>
            <w:gridSpan w:val="3"/>
            <w:vMerge/>
            <w:tcBorders>
              <w:top w:val="single" w:sz="8" w:space="0" w:color="auto"/>
              <w:left w:val="single" w:sz="8" w:space="0" w:color="auto"/>
              <w:bottom w:val="nil"/>
              <w:right w:val="single" w:sz="8" w:space="0" w:color="000000"/>
            </w:tcBorders>
            <w:vAlign w:val="center"/>
            <w:hideMark/>
          </w:tcPr>
          <w:p w:rsidR="007A693E" w:rsidRDefault="007A693E">
            <w:pPr>
              <w:rPr>
                <w:b/>
                <w:bCs/>
                <w:color w:val="000000"/>
              </w:rPr>
            </w:pPr>
          </w:p>
        </w:tc>
        <w:tc>
          <w:tcPr>
            <w:tcW w:w="1796"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r>
      <w:tr w:rsidR="007A693E" w:rsidTr="007A693E">
        <w:trPr>
          <w:trHeight w:val="300"/>
        </w:trPr>
        <w:tc>
          <w:tcPr>
            <w:tcW w:w="2545"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2462"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43"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13"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480"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65" w:type="dxa"/>
            <w:gridSpan w:val="2"/>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17"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500" w:type="dxa"/>
            <w:gridSpan w:val="3"/>
            <w:vMerge/>
            <w:tcBorders>
              <w:top w:val="single" w:sz="8" w:space="0" w:color="auto"/>
              <w:left w:val="single" w:sz="8" w:space="0" w:color="auto"/>
              <w:bottom w:val="nil"/>
              <w:right w:val="single" w:sz="8" w:space="0" w:color="000000"/>
            </w:tcBorders>
            <w:vAlign w:val="center"/>
            <w:hideMark/>
          </w:tcPr>
          <w:p w:rsidR="007A693E" w:rsidRDefault="007A693E">
            <w:pPr>
              <w:rPr>
                <w:b/>
                <w:bCs/>
                <w:color w:val="000000"/>
              </w:rPr>
            </w:pPr>
          </w:p>
        </w:tc>
        <w:tc>
          <w:tcPr>
            <w:tcW w:w="1796"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r>
      <w:tr w:rsidR="007A693E" w:rsidTr="007A693E">
        <w:trPr>
          <w:trHeight w:val="300"/>
        </w:trPr>
        <w:tc>
          <w:tcPr>
            <w:tcW w:w="2545"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2462"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43" w:type="dxa"/>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113"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480"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65" w:type="dxa"/>
            <w:gridSpan w:val="2"/>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717"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c>
          <w:tcPr>
            <w:tcW w:w="1500" w:type="dxa"/>
            <w:gridSpan w:val="3"/>
            <w:vMerge/>
            <w:tcBorders>
              <w:top w:val="single" w:sz="8" w:space="0" w:color="auto"/>
              <w:left w:val="single" w:sz="8" w:space="0" w:color="auto"/>
              <w:bottom w:val="nil"/>
              <w:right w:val="single" w:sz="8" w:space="0" w:color="000000"/>
            </w:tcBorders>
            <w:vAlign w:val="center"/>
            <w:hideMark/>
          </w:tcPr>
          <w:p w:rsidR="007A693E" w:rsidRDefault="007A693E">
            <w:pPr>
              <w:rPr>
                <w:b/>
                <w:bCs/>
                <w:color w:val="000000"/>
              </w:rPr>
            </w:pPr>
          </w:p>
        </w:tc>
        <w:tc>
          <w:tcPr>
            <w:tcW w:w="1796" w:type="dxa"/>
            <w:gridSpan w:val="3"/>
            <w:vMerge/>
            <w:tcBorders>
              <w:top w:val="single" w:sz="8" w:space="0" w:color="auto"/>
              <w:left w:val="single" w:sz="8" w:space="0" w:color="auto"/>
              <w:bottom w:val="nil"/>
              <w:right w:val="single" w:sz="8" w:space="0" w:color="auto"/>
            </w:tcBorders>
            <w:vAlign w:val="center"/>
            <w:hideMark/>
          </w:tcPr>
          <w:p w:rsidR="007A693E" w:rsidRDefault="007A693E">
            <w:pPr>
              <w:rPr>
                <w:b/>
                <w:bCs/>
                <w:color w:val="000000"/>
              </w:rPr>
            </w:pPr>
          </w:p>
        </w:tc>
      </w:tr>
      <w:tr w:rsidR="007A693E" w:rsidTr="007A693E">
        <w:trPr>
          <w:trHeight w:val="945"/>
        </w:trPr>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1 00 00000 00 0000 000</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НАЛОГОВЫЕ и НЕНАЛОГОВЫЕ ДОХОДЫ</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27777,20</w:t>
            </w:r>
          </w:p>
        </w:tc>
        <w:tc>
          <w:tcPr>
            <w:tcW w:w="1113"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8682,57</w:t>
            </w:r>
          </w:p>
        </w:tc>
        <w:tc>
          <w:tcPr>
            <w:tcW w:w="148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6100,60</w:t>
            </w:r>
          </w:p>
        </w:tc>
        <w:tc>
          <w:tcPr>
            <w:tcW w:w="1765" w:type="dxa"/>
            <w:gridSpan w:val="2"/>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-2581,97</w:t>
            </w:r>
          </w:p>
        </w:tc>
        <w:tc>
          <w:tcPr>
            <w:tcW w:w="1717"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70,26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-21676,60</w:t>
            </w:r>
          </w:p>
        </w:tc>
        <w:tc>
          <w:tcPr>
            <w:tcW w:w="1796"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21,96</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1 01 00000 00 0000 000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Налог на прибыль, доходы</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12945,40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2715,40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2850,00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134,60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104,96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-10095,40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22,02</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1 01 02000 01 0000 110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Налог на доходы физических лиц</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12945,40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2715,40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2850,00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134,60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104,96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-10095,40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22,02</w:t>
            </w:r>
          </w:p>
        </w:tc>
      </w:tr>
      <w:tr w:rsidR="007A693E" w:rsidTr="007A693E">
        <w:trPr>
          <w:trHeight w:val="94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1 03 00000 00 0000 000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Налоги на товары</w:t>
            </w:r>
            <w:proofErr w:type="gramStart"/>
            <w:r>
              <w:rPr>
                <w:b/>
                <w:bCs/>
                <w:color w:val="000000"/>
              </w:rPr>
              <w:t xml:space="preserve"> ,</w:t>
            </w:r>
            <w:proofErr w:type="gramEnd"/>
            <w:r>
              <w:rPr>
                <w:b/>
                <w:bCs/>
                <w:color w:val="000000"/>
              </w:rPr>
              <w:t xml:space="preserve"> реализуемые  на территории РФ </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4145,40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1029,37</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1069,10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39,73</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103,86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-3076,30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25,79</w:t>
            </w:r>
          </w:p>
        </w:tc>
      </w:tr>
      <w:tr w:rsidR="007A693E" w:rsidTr="007A693E">
        <w:trPr>
          <w:trHeight w:val="157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lastRenderedPageBreak/>
              <w:t>1 03 03000 01 0000 110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Акцизы по подакцизным товарам, производимым на территории РФ</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4145,40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1029,37</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1069,10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39,73</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103,86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-3076,30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25,79</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1 05 00000 00 0000 000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Налоги на совокупный доход</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5350,00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4400,00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1459,80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-2940,20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33,18</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-3890,20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27,29</w:t>
            </w:r>
          </w:p>
        </w:tc>
      </w:tr>
      <w:tr w:rsidR="007A693E" w:rsidTr="007A693E">
        <w:trPr>
          <w:trHeight w:val="126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1 05 03000 01 0000 110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Единый сельскохозяйственный налог</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5350,00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4400,00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1459,80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-2940,20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33,18</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-3890,20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27,29</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1 06 00000 00 0000 000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Налоги на имущество</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928,00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55,00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101,60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46,60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184,73</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-826,40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10,95</w:t>
            </w:r>
          </w:p>
        </w:tc>
      </w:tr>
      <w:tr w:rsidR="007A693E" w:rsidTr="007A693E">
        <w:trPr>
          <w:trHeight w:val="283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1 06 01030 10 0000 110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928,00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55,00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101,60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46,60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184,73</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-826,40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10,95</w:t>
            </w:r>
          </w:p>
        </w:tc>
      </w:tr>
      <w:tr w:rsidR="007A693E" w:rsidTr="007A693E">
        <w:trPr>
          <w:trHeight w:val="31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1 06 06000 00 0000 110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Земельный налог</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4388,10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480,50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620,10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139,60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129,05</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-3768,00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14,13</w:t>
            </w:r>
          </w:p>
        </w:tc>
      </w:tr>
      <w:tr w:rsidR="007A693E" w:rsidTr="007A693E">
        <w:trPr>
          <w:trHeight w:val="1572"/>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1 06 06033 10 0000 110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Земельный налог с юридических лиц</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1410,60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402,50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506,20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103,70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125,76</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-904,40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35,89</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1 06 06043 10 0000 110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Земельный налог с физических лиц</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2977,50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78,00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113,90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35,90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146,03</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-2863,60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3,83</w:t>
            </w:r>
          </w:p>
        </w:tc>
      </w:tr>
      <w:tr w:rsidR="007A693E" w:rsidTr="007A693E">
        <w:trPr>
          <w:trHeight w:val="623"/>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lastRenderedPageBreak/>
              <w:t>1 17 00000 00 0000 000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Доходы от использования имущества, находящегося в собственности поселений</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20,30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2,30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-2,30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-20,30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r>
      <w:tr w:rsidR="007A693E" w:rsidTr="007A693E">
        <w:trPr>
          <w:trHeight w:val="220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1 17 01050 10 0000 180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Доходы, получаемые в виде арендной платы за земельные участки, находящиеся в собственности поселений</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1,30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1,30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0,00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r>
      <w:tr w:rsidR="007A693E" w:rsidTr="007A693E">
        <w:trPr>
          <w:trHeight w:val="94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1 16 90050 10 0000 140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Штрафы, санкции, возмещение ущерба</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19,00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1,00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14,10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13,10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1410,00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-4,90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74,21</w:t>
            </w:r>
          </w:p>
        </w:tc>
      </w:tr>
      <w:tr w:rsidR="007A693E" w:rsidTr="007A693E">
        <w:trPr>
          <w:trHeight w:val="63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2 00 00000 00 0000 000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БЕЗВОЗМЕЗДНЫЕ ПОСТУПЛЕНИЯ</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1684,60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t>421,15</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457,40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36,25</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108,61</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-1227,20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27,15</w:t>
            </w:r>
          </w:p>
        </w:tc>
      </w:tr>
      <w:tr w:rsidR="007A693E" w:rsidTr="007A693E">
        <w:trPr>
          <w:trHeight w:val="220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2 02 30024 10 0000 150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Субвенции бюджетам поселений на выполнение передаваемых полномочий субъектов РФ</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33,00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8,25</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0,00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-8,25</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-33,00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r>
      <w:tr w:rsidR="007A693E" w:rsidTr="007A693E">
        <w:trPr>
          <w:trHeight w:val="660"/>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2 02 15001 10 0000 150</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Дотации на выравнивание  бюджетной обеспеченности</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1651,60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412,90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412,90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0,00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100,00</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-1238,70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25,00</w:t>
            </w:r>
          </w:p>
        </w:tc>
      </w:tr>
      <w:tr w:rsidR="007A693E" w:rsidTr="007A693E">
        <w:trPr>
          <w:trHeight w:val="818"/>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 xml:space="preserve">2 18 60010 10 0000 150 </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color w:val="000000"/>
              </w:rPr>
            </w:pPr>
            <w:r>
              <w:rPr>
                <w:color w:val="000000"/>
              </w:rPr>
              <w:t>Доходы от возврата остатков субсидий</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0,00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pPr>
            <w:r>
              <w:t>0,00</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color w:val="000000"/>
              </w:rPr>
            </w:pPr>
            <w:r>
              <w:rPr>
                <w:color w:val="000000"/>
              </w:rPr>
              <w:t>44,50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44,50</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 </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44,50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 </w:t>
            </w:r>
          </w:p>
        </w:tc>
      </w:tr>
      <w:tr w:rsidR="007A693E" w:rsidTr="007A693E">
        <w:trPr>
          <w:trHeight w:val="315"/>
        </w:trPr>
        <w:tc>
          <w:tcPr>
            <w:tcW w:w="2545"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rPr>
                <w:color w:val="000000"/>
              </w:rPr>
            </w:pPr>
            <w:r>
              <w:rPr>
                <w:color w:val="000000"/>
              </w:rPr>
              <w:t> </w:t>
            </w:r>
          </w:p>
        </w:tc>
        <w:tc>
          <w:tcPr>
            <w:tcW w:w="2462" w:type="dxa"/>
            <w:tcBorders>
              <w:top w:val="nil"/>
              <w:left w:val="nil"/>
              <w:bottom w:val="single" w:sz="4" w:space="0" w:color="auto"/>
              <w:right w:val="single" w:sz="4" w:space="0" w:color="auto"/>
            </w:tcBorders>
            <w:shd w:val="clear" w:color="auto" w:fill="auto"/>
            <w:vAlign w:val="center"/>
            <w:hideMark/>
          </w:tcPr>
          <w:p w:rsidR="007A693E" w:rsidRDefault="007A693E">
            <w:pPr>
              <w:rPr>
                <w:b/>
                <w:bCs/>
                <w:color w:val="000000"/>
              </w:rPr>
            </w:pPr>
            <w:r>
              <w:rPr>
                <w:b/>
                <w:bCs/>
                <w:color w:val="000000"/>
              </w:rPr>
              <w:t xml:space="preserve">ИТОГО </w:t>
            </w:r>
            <w:r>
              <w:rPr>
                <w:b/>
                <w:bCs/>
                <w:color w:val="000000"/>
              </w:rPr>
              <w:lastRenderedPageBreak/>
              <w:t>ДОХОДОВ</w:t>
            </w:r>
          </w:p>
        </w:tc>
        <w:tc>
          <w:tcPr>
            <w:tcW w:w="1143"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lastRenderedPageBreak/>
              <w:t>29461,8</w:t>
            </w:r>
            <w:r>
              <w:rPr>
                <w:b/>
                <w:bCs/>
                <w:color w:val="000000"/>
              </w:rPr>
              <w:lastRenderedPageBreak/>
              <w:t>0</w:t>
            </w:r>
          </w:p>
        </w:tc>
        <w:tc>
          <w:tcPr>
            <w:tcW w:w="1113"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rPr>
            </w:pPr>
            <w:r>
              <w:rPr>
                <w:b/>
                <w:bCs/>
              </w:rPr>
              <w:lastRenderedPageBreak/>
              <w:t>9103,72</w:t>
            </w:r>
          </w:p>
        </w:tc>
        <w:tc>
          <w:tcPr>
            <w:tcW w:w="1480"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6558,00</w:t>
            </w:r>
          </w:p>
        </w:tc>
        <w:tc>
          <w:tcPr>
            <w:tcW w:w="1765"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-2545,72</w:t>
            </w:r>
          </w:p>
        </w:tc>
        <w:tc>
          <w:tcPr>
            <w:tcW w:w="1717"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72,04</w:t>
            </w:r>
          </w:p>
        </w:tc>
        <w:tc>
          <w:tcPr>
            <w:tcW w:w="1500" w:type="dxa"/>
            <w:gridSpan w:val="3"/>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-22903,80</w:t>
            </w:r>
          </w:p>
        </w:tc>
        <w:tc>
          <w:tcPr>
            <w:tcW w:w="179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b/>
                <w:bCs/>
                <w:color w:val="000000"/>
              </w:rPr>
            </w:pPr>
            <w:r>
              <w:rPr>
                <w:b/>
                <w:bCs/>
                <w:color w:val="000000"/>
              </w:rPr>
              <w:t>22,26</w:t>
            </w:r>
          </w:p>
        </w:tc>
      </w:tr>
      <w:tr w:rsidR="007A693E" w:rsidTr="007A693E">
        <w:trPr>
          <w:trHeight w:val="300"/>
        </w:trPr>
        <w:tc>
          <w:tcPr>
            <w:tcW w:w="2545"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2462"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43"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113"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480"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65"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17"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750" w:type="dxa"/>
            <w:gridSpan w:val="2"/>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c>
          <w:tcPr>
            <w:tcW w:w="1796" w:type="dxa"/>
            <w:gridSpan w:val="3"/>
            <w:tcBorders>
              <w:top w:val="nil"/>
              <w:left w:val="nil"/>
              <w:bottom w:val="nil"/>
              <w:right w:val="nil"/>
            </w:tcBorders>
            <w:shd w:val="clear" w:color="auto" w:fill="auto"/>
            <w:noWrap/>
            <w:vAlign w:val="bottom"/>
            <w:hideMark/>
          </w:tcPr>
          <w:p w:rsidR="007A693E" w:rsidRDefault="007A693E">
            <w:pPr>
              <w:rPr>
                <w:rFonts w:ascii="Calibri" w:hAnsi="Calibri"/>
                <w:color w:val="000000"/>
                <w:sz w:val="22"/>
                <w:szCs w:val="22"/>
              </w:rPr>
            </w:pP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bookmarkStart w:id="2" w:name="RANGE!A1:I198"/>
            <w:bookmarkEnd w:id="2"/>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101" w:type="dxa"/>
            <w:gridSpan w:val="14"/>
            <w:tcBorders>
              <w:top w:val="nil"/>
              <w:left w:val="nil"/>
              <w:bottom w:val="nil"/>
              <w:right w:val="nil"/>
            </w:tcBorders>
            <w:shd w:val="clear" w:color="auto" w:fill="auto"/>
            <w:noWrap/>
            <w:vAlign w:val="bottom"/>
            <w:hideMark/>
          </w:tcPr>
          <w:p w:rsidR="007A693E" w:rsidRPr="007A693E" w:rsidRDefault="007A693E" w:rsidP="007A693E">
            <w:pPr>
              <w:rPr>
                <w:sz w:val="22"/>
                <w:szCs w:val="22"/>
              </w:rPr>
            </w:pPr>
            <w:r w:rsidRPr="007A693E">
              <w:rPr>
                <w:sz w:val="22"/>
                <w:szCs w:val="22"/>
              </w:rPr>
              <w:t>Приложение 3</w:t>
            </w: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101" w:type="dxa"/>
            <w:gridSpan w:val="14"/>
            <w:tcBorders>
              <w:top w:val="nil"/>
              <w:left w:val="nil"/>
              <w:bottom w:val="nil"/>
              <w:right w:val="nil"/>
            </w:tcBorders>
            <w:shd w:val="clear" w:color="auto" w:fill="auto"/>
            <w:noWrap/>
            <w:vAlign w:val="bottom"/>
            <w:hideMark/>
          </w:tcPr>
          <w:p w:rsidR="007A693E" w:rsidRPr="007A693E" w:rsidRDefault="007A693E" w:rsidP="007A693E">
            <w:pPr>
              <w:rPr>
                <w:sz w:val="20"/>
                <w:szCs w:val="20"/>
              </w:rPr>
            </w:pPr>
            <w:r w:rsidRPr="007A693E">
              <w:rPr>
                <w:sz w:val="20"/>
                <w:szCs w:val="20"/>
              </w:rPr>
              <w:t xml:space="preserve">к решению Совета народных депутатов  </w:t>
            </w: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101" w:type="dxa"/>
            <w:gridSpan w:val="14"/>
            <w:tcBorders>
              <w:top w:val="nil"/>
              <w:left w:val="nil"/>
              <w:bottom w:val="nil"/>
              <w:right w:val="nil"/>
            </w:tcBorders>
            <w:shd w:val="clear" w:color="auto" w:fill="auto"/>
            <w:noWrap/>
            <w:vAlign w:val="bottom"/>
            <w:hideMark/>
          </w:tcPr>
          <w:p w:rsidR="007A693E" w:rsidRPr="007A693E" w:rsidRDefault="007A693E" w:rsidP="007A693E">
            <w:pPr>
              <w:rPr>
                <w:sz w:val="20"/>
                <w:szCs w:val="20"/>
              </w:rPr>
            </w:pPr>
            <w:r w:rsidRPr="007A693E">
              <w:rPr>
                <w:sz w:val="20"/>
                <w:szCs w:val="20"/>
              </w:rPr>
              <w:t>муниципального образования</w:t>
            </w: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101" w:type="dxa"/>
            <w:gridSpan w:val="14"/>
            <w:tcBorders>
              <w:top w:val="nil"/>
              <w:left w:val="nil"/>
              <w:bottom w:val="nil"/>
              <w:right w:val="nil"/>
            </w:tcBorders>
            <w:shd w:val="clear" w:color="auto" w:fill="auto"/>
            <w:noWrap/>
            <w:vAlign w:val="bottom"/>
            <w:hideMark/>
          </w:tcPr>
          <w:p w:rsidR="007A693E" w:rsidRPr="007A693E" w:rsidRDefault="007A693E" w:rsidP="007A693E">
            <w:pPr>
              <w:rPr>
                <w:sz w:val="20"/>
                <w:szCs w:val="20"/>
              </w:rPr>
            </w:pPr>
            <w:r w:rsidRPr="007A693E">
              <w:rPr>
                <w:sz w:val="20"/>
                <w:szCs w:val="20"/>
              </w:rPr>
              <w:t>"Красногвардейское сельское поселение"</w:t>
            </w: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101" w:type="dxa"/>
            <w:gridSpan w:val="14"/>
            <w:tcBorders>
              <w:top w:val="nil"/>
              <w:left w:val="nil"/>
              <w:bottom w:val="nil"/>
              <w:right w:val="nil"/>
            </w:tcBorders>
            <w:shd w:val="clear" w:color="auto" w:fill="auto"/>
            <w:noWrap/>
            <w:vAlign w:val="bottom"/>
            <w:hideMark/>
          </w:tcPr>
          <w:p w:rsidR="007A693E" w:rsidRPr="007A693E" w:rsidRDefault="007A693E" w:rsidP="007A693E">
            <w:pPr>
              <w:rPr>
                <w:sz w:val="20"/>
                <w:szCs w:val="20"/>
              </w:rPr>
            </w:pPr>
            <w:r w:rsidRPr="007A693E">
              <w:rPr>
                <w:sz w:val="20"/>
                <w:szCs w:val="20"/>
              </w:rPr>
              <w:t>от 26 мая 2022 г.  №  78</w:t>
            </w: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3882" w:type="dxa"/>
            <w:gridSpan w:val="7"/>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1143"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6" w:type="dxa"/>
            <w:gridSpan w:val="3"/>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1130" w:type="dxa"/>
            <w:gridSpan w:val="2"/>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1060" w:type="dxa"/>
            <w:tcBorders>
              <w:top w:val="nil"/>
              <w:left w:val="nil"/>
              <w:bottom w:val="nil"/>
              <w:right w:val="nil"/>
            </w:tcBorders>
            <w:shd w:val="clear" w:color="auto" w:fill="auto"/>
            <w:noWrap/>
            <w:vAlign w:val="bottom"/>
            <w:hideMark/>
          </w:tcPr>
          <w:p w:rsidR="007A693E" w:rsidRPr="007A693E" w:rsidRDefault="007A693E" w:rsidP="007A693E">
            <w:pPr>
              <w:rPr>
                <w:sz w:val="22"/>
                <w:szCs w:val="22"/>
              </w:rPr>
            </w:pP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7041" w:type="dxa"/>
            <w:gridSpan w:val="13"/>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1060" w:type="dxa"/>
            <w:tcBorders>
              <w:top w:val="nil"/>
              <w:left w:val="nil"/>
              <w:bottom w:val="nil"/>
              <w:right w:val="nil"/>
            </w:tcBorders>
            <w:shd w:val="clear" w:color="auto" w:fill="auto"/>
            <w:noWrap/>
            <w:vAlign w:val="bottom"/>
            <w:hideMark/>
          </w:tcPr>
          <w:p w:rsidR="007A693E" w:rsidRPr="007A693E" w:rsidRDefault="007A693E" w:rsidP="007A693E">
            <w:pPr>
              <w:rPr>
                <w:sz w:val="22"/>
                <w:szCs w:val="22"/>
              </w:rPr>
            </w:pPr>
          </w:p>
        </w:tc>
      </w:tr>
      <w:tr w:rsidR="007A693E" w:rsidRPr="007A693E" w:rsidTr="007A693E">
        <w:trPr>
          <w:gridAfter w:val="1"/>
          <w:wAfter w:w="261" w:type="dxa"/>
          <w:trHeight w:val="289"/>
        </w:trPr>
        <w:tc>
          <w:tcPr>
            <w:tcW w:w="14200" w:type="dxa"/>
            <w:gridSpan w:val="18"/>
            <w:tcBorders>
              <w:top w:val="nil"/>
              <w:left w:val="nil"/>
              <w:bottom w:val="nil"/>
              <w:right w:val="nil"/>
            </w:tcBorders>
            <w:shd w:val="clear" w:color="auto" w:fill="auto"/>
            <w:vAlign w:val="bottom"/>
            <w:hideMark/>
          </w:tcPr>
          <w:p w:rsidR="007A693E" w:rsidRPr="007A693E" w:rsidRDefault="007A693E" w:rsidP="007A693E">
            <w:pPr>
              <w:jc w:val="center"/>
              <w:rPr>
                <w:b/>
                <w:bCs/>
              </w:rPr>
            </w:pPr>
            <w:r w:rsidRPr="007A693E">
              <w:rPr>
                <w:b/>
                <w:bCs/>
              </w:rPr>
              <w:t>Исполнение расходов бюджета муниципального образования</w:t>
            </w:r>
          </w:p>
        </w:tc>
        <w:tc>
          <w:tcPr>
            <w:tcW w:w="1060" w:type="dxa"/>
            <w:tcBorders>
              <w:top w:val="nil"/>
              <w:left w:val="nil"/>
              <w:bottom w:val="nil"/>
              <w:right w:val="nil"/>
            </w:tcBorders>
            <w:shd w:val="clear" w:color="auto" w:fill="auto"/>
            <w:vAlign w:val="bottom"/>
            <w:hideMark/>
          </w:tcPr>
          <w:p w:rsidR="007A693E" w:rsidRPr="007A693E" w:rsidRDefault="007A693E" w:rsidP="007A693E">
            <w:pPr>
              <w:jc w:val="center"/>
              <w:rPr>
                <w:b/>
                <w:bCs/>
                <w:sz w:val="28"/>
                <w:szCs w:val="28"/>
              </w:rPr>
            </w:pPr>
          </w:p>
        </w:tc>
      </w:tr>
      <w:tr w:rsidR="007A693E" w:rsidRPr="007A693E" w:rsidTr="007A693E">
        <w:trPr>
          <w:gridAfter w:val="1"/>
          <w:wAfter w:w="261" w:type="dxa"/>
          <w:trHeight w:val="289"/>
        </w:trPr>
        <w:tc>
          <w:tcPr>
            <w:tcW w:w="14200" w:type="dxa"/>
            <w:gridSpan w:val="18"/>
            <w:tcBorders>
              <w:top w:val="nil"/>
              <w:left w:val="nil"/>
              <w:bottom w:val="nil"/>
              <w:right w:val="nil"/>
            </w:tcBorders>
            <w:shd w:val="clear" w:color="auto" w:fill="auto"/>
            <w:vAlign w:val="bottom"/>
            <w:hideMark/>
          </w:tcPr>
          <w:p w:rsidR="007A693E" w:rsidRPr="007A693E" w:rsidRDefault="007A693E" w:rsidP="007A693E">
            <w:pPr>
              <w:jc w:val="center"/>
              <w:rPr>
                <w:b/>
                <w:bCs/>
              </w:rPr>
            </w:pPr>
            <w:r w:rsidRPr="007A693E">
              <w:rPr>
                <w:b/>
                <w:bCs/>
              </w:rPr>
              <w:t>"Красногвардейское сельское поселение"  по ведомственной структуре расходов бюджетов</w:t>
            </w:r>
          </w:p>
        </w:tc>
        <w:tc>
          <w:tcPr>
            <w:tcW w:w="1060" w:type="dxa"/>
            <w:tcBorders>
              <w:top w:val="nil"/>
              <w:left w:val="nil"/>
              <w:bottom w:val="nil"/>
              <w:right w:val="nil"/>
            </w:tcBorders>
            <w:shd w:val="clear" w:color="auto" w:fill="auto"/>
            <w:vAlign w:val="bottom"/>
            <w:hideMark/>
          </w:tcPr>
          <w:p w:rsidR="007A693E" w:rsidRPr="007A693E" w:rsidRDefault="007A693E" w:rsidP="007A693E">
            <w:pPr>
              <w:jc w:val="center"/>
              <w:rPr>
                <w:b/>
                <w:bCs/>
                <w:sz w:val="28"/>
                <w:szCs w:val="28"/>
              </w:rPr>
            </w:pPr>
          </w:p>
        </w:tc>
      </w:tr>
      <w:tr w:rsidR="007A693E" w:rsidRPr="007A693E" w:rsidTr="007A693E">
        <w:trPr>
          <w:gridAfter w:val="1"/>
          <w:wAfter w:w="261" w:type="dxa"/>
          <w:trHeight w:val="289"/>
        </w:trPr>
        <w:tc>
          <w:tcPr>
            <w:tcW w:w="14200" w:type="dxa"/>
            <w:gridSpan w:val="18"/>
            <w:tcBorders>
              <w:top w:val="nil"/>
              <w:left w:val="nil"/>
              <w:bottom w:val="nil"/>
              <w:right w:val="nil"/>
            </w:tcBorders>
            <w:shd w:val="clear" w:color="auto" w:fill="auto"/>
            <w:vAlign w:val="bottom"/>
            <w:hideMark/>
          </w:tcPr>
          <w:p w:rsidR="007A693E" w:rsidRPr="007A693E" w:rsidRDefault="007A693E" w:rsidP="007A693E">
            <w:pPr>
              <w:jc w:val="center"/>
              <w:rPr>
                <w:b/>
                <w:bCs/>
              </w:rPr>
            </w:pPr>
            <w:r w:rsidRPr="007A693E">
              <w:rPr>
                <w:b/>
                <w:bCs/>
              </w:rPr>
              <w:t xml:space="preserve"> за  1 квартал 2022 год</w:t>
            </w:r>
          </w:p>
        </w:tc>
        <w:tc>
          <w:tcPr>
            <w:tcW w:w="1060" w:type="dxa"/>
            <w:tcBorders>
              <w:top w:val="nil"/>
              <w:left w:val="nil"/>
              <w:bottom w:val="nil"/>
              <w:right w:val="nil"/>
            </w:tcBorders>
            <w:shd w:val="clear" w:color="auto" w:fill="auto"/>
            <w:vAlign w:val="bottom"/>
            <w:hideMark/>
          </w:tcPr>
          <w:p w:rsidR="007A693E" w:rsidRPr="007A693E" w:rsidRDefault="007A693E" w:rsidP="007A693E">
            <w:pPr>
              <w:jc w:val="center"/>
              <w:rPr>
                <w:b/>
                <w:bCs/>
                <w:sz w:val="28"/>
                <w:szCs w:val="28"/>
              </w:rPr>
            </w:pPr>
          </w:p>
        </w:tc>
      </w:tr>
      <w:tr w:rsidR="007A693E" w:rsidRPr="007A693E" w:rsidTr="007A693E">
        <w:trPr>
          <w:gridAfter w:val="1"/>
          <w:wAfter w:w="261" w:type="dxa"/>
          <w:trHeight w:val="289"/>
        </w:trPr>
        <w:tc>
          <w:tcPr>
            <w:tcW w:w="6274" w:type="dxa"/>
            <w:gridSpan w:val="4"/>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885" w:type="dxa"/>
            <w:tcBorders>
              <w:top w:val="nil"/>
              <w:left w:val="nil"/>
              <w:bottom w:val="nil"/>
              <w:right w:val="nil"/>
            </w:tcBorders>
            <w:shd w:val="clear" w:color="auto" w:fill="auto"/>
            <w:noWrap/>
            <w:vAlign w:val="bottom"/>
            <w:hideMark/>
          </w:tcPr>
          <w:p w:rsidR="007A693E" w:rsidRPr="007A693E" w:rsidRDefault="007A693E" w:rsidP="007A693E">
            <w:pPr>
              <w:rPr>
                <w:sz w:val="20"/>
                <w:szCs w:val="20"/>
              </w:rPr>
            </w:pPr>
          </w:p>
        </w:tc>
        <w:tc>
          <w:tcPr>
            <w:tcW w:w="713" w:type="dxa"/>
            <w:gridSpan w:val="2"/>
            <w:tcBorders>
              <w:top w:val="nil"/>
              <w:left w:val="nil"/>
              <w:bottom w:val="nil"/>
              <w:right w:val="nil"/>
            </w:tcBorders>
            <w:shd w:val="clear" w:color="auto" w:fill="auto"/>
            <w:noWrap/>
            <w:vAlign w:val="bottom"/>
            <w:hideMark/>
          </w:tcPr>
          <w:p w:rsidR="007A693E" w:rsidRPr="007A693E" w:rsidRDefault="007A693E" w:rsidP="007A693E">
            <w:pPr>
              <w:jc w:val="center"/>
              <w:rPr>
                <w:sz w:val="26"/>
                <w:szCs w:val="26"/>
              </w:rPr>
            </w:pPr>
          </w:p>
        </w:tc>
        <w:tc>
          <w:tcPr>
            <w:tcW w:w="854" w:type="dxa"/>
            <w:tcBorders>
              <w:top w:val="nil"/>
              <w:left w:val="nil"/>
              <w:bottom w:val="nil"/>
              <w:right w:val="nil"/>
            </w:tcBorders>
            <w:shd w:val="clear" w:color="auto" w:fill="auto"/>
            <w:noWrap/>
            <w:vAlign w:val="bottom"/>
            <w:hideMark/>
          </w:tcPr>
          <w:p w:rsidR="007A693E" w:rsidRPr="007A693E" w:rsidRDefault="007A693E" w:rsidP="007A693E">
            <w:pPr>
              <w:jc w:val="center"/>
              <w:rPr>
                <w:sz w:val="26"/>
                <w:szCs w:val="26"/>
              </w:rPr>
            </w:pPr>
          </w:p>
        </w:tc>
        <w:tc>
          <w:tcPr>
            <w:tcW w:w="1457" w:type="dxa"/>
            <w:gridSpan w:val="2"/>
            <w:tcBorders>
              <w:top w:val="nil"/>
              <w:left w:val="nil"/>
              <w:bottom w:val="nil"/>
              <w:right w:val="nil"/>
            </w:tcBorders>
            <w:shd w:val="clear" w:color="auto" w:fill="auto"/>
            <w:noWrap/>
            <w:vAlign w:val="bottom"/>
            <w:hideMark/>
          </w:tcPr>
          <w:p w:rsidR="007A693E" w:rsidRPr="007A693E" w:rsidRDefault="007A693E" w:rsidP="007A693E">
            <w:pPr>
              <w:jc w:val="center"/>
              <w:rPr>
                <w:sz w:val="26"/>
                <w:szCs w:val="26"/>
              </w:rPr>
            </w:pPr>
          </w:p>
        </w:tc>
        <w:tc>
          <w:tcPr>
            <w:tcW w:w="858" w:type="dxa"/>
            <w:gridSpan w:val="2"/>
            <w:tcBorders>
              <w:top w:val="nil"/>
              <w:left w:val="nil"/>
              <w:bottom w:val="nil"/>
              <w:right w:val="nil"/>
            </w:tcBorders>
            <w:shd w:val="clear" w:color="auto" w:fill="auto"/>
            <w:noWrap/>
            <w:vAlign w:val="bottom"/>
            <w:hideMark/>
          </w:tcPr>
          <w:p w:rsidR="007A693E" w:rsidRPr="007A693E" w:rsidRDefault="007A693E" w:rsidP="007A693E">
            <w:pPr>
              <w:jc w:val="center"/>
              <w:rPr>
                <w:sz w:val="26"/>
                <w:szCs w:val="26"/>
              </w:rPr>
            </w:pPr>
          </w:p>
        </w:tc>
        <w:tc>
          <w:tcPr>
            <w:tcW w:w="1143" w:type="dxa"/>
            <w:tcBorders>
              <w:top w:val="nil"/>
              <w:left w:val="nil"/>
              <w:bottom w:val="nil"/>
              <w:right w:val="nil"/>
            </w:tcBorders>
            <w:shd w:val="clear" w:color="auto" w:fill="auto"/>
            <w:noWrap/>
            <w:vAlign w:val="bottom"/>
            <w:hideMark/>
          </w:tcPr>
          <w:p w:rsidR="007A693E" w:rsidRPr="007A693E" w:rsidRDefault="007A693E" w:rsidP="007A693E">
            <w:pPr>
              <w:jc w:val="center"/>
              <w:rPr>
                <w:sz w:val="20"/>
                <w:szCs w:val="20"/>
              </w:rPr>
            </w:pPr>
            <w:r w:rsidRPr="007A693E">
              <w:rPr>
                <w:sz w:val="20"/>
                <w:szCs w:val="20"/>
              </w:rPr>
              <w:t>(</w:t>
            </w:r>
            <w:proofErr w:type="spellStart"/>
            <w:r w:rsidRPr="007A693E">
              <w:rPr>
                <w:sz w:val="20"/>
                <w:szCs w:val="20"/>
              </w:rPr>
              <w:t>тыс</w:t>
            </w:r>
            <w:proofErr w:type="gramStart"/>
            <w:r w:rsidRPr="007A693E">
              <w:rPr>
                <w:sz w:val="20"/>
                <w:szCs w:val="20"/>
              </w:rPr>
              <w:t>.р</w:t>
            </w:r>
            <w:proofErr w:type="gramEnd"/>
            <w:r w:rsidRPr="007A693E">
              <w:rPr>
                <w:sz w:val="20"/>
                <w:szCs w:val="20"/>
              </w:rPr>
              <w:t>ублей</w:t>
            </w:r>
            <w:proofErr w:type="spellEnd"/>
            <w:r w:rsidRPr="007A693E">
              <w:rPr>
                <w:sz w:val="20"/>
                <w:szCs w:val="20"/>
              </w:rPr>
              <w:t>)</w:t>
            </w:r>
          </w:p>
        </w:tc>
        <w:tc>
          <w:tcPr>
            <w:tcW w:w="2016" w:type="dxa"/>
            <w:gridSpan w:val="5"/>
            <w:tcBorders>
              <w:top w:val="nil"/>
              <w:left w:val="nil"/>
              <w:bottom w:val="nil"/>
              <w:right w:val="nil"/>
            </w:tcBorders>
            <w:shd w:val="clear" w:color="auto" w:fill="auto"/>
            <w:noWrap/>
            <w:vAlign w:val="bottom"/>
            <w:hideMark/>
          </w:tcPr>
          <w:p w:rsidR="007A693E" w:rsidRPr="007A693E" w:rsidRDefault="007A693E" w:rsidP="007A693E">
            <w:pPr>
              <w:jc w:val="center"/>
            </w:pPr>
          </w:p>
        </w:tc>
        <w:tc>
          <w:tcPr>
            <w:tcW w:w="1060" w:type="dxa"/>
            <w:tcBorders>
              <w:top w:val="nil"/>
              <w:left w:val="nil"/>
              <w:bottom w:val="nil"/>
              <w:right w:val="nil"/>
            </w:tcBorders>
            <w:shd w:val="clear" w:color="auto" w:fill="auto"/>
            <w:noWrap/>
            <w:vAlign w:val="bottom"/>
            <w:hideMark/>
          </w:tcPr>
          <w:p w:rsidR="007A693E" w:rsidRPr="007A693E" w:rsidRDefault="007A693E" w:rsidP="007A693E">
            <w:pPr>
              <w:jc w:val="right"/>
              <w:rPr>
                <w:sz w:val="26"/>
                <w:szCs w:val="26"/>
              </w:rPr>
            </w:pPr>
          </w:p>
        </w:tc>
      </w:tr>
      <w:tr w:rsidR="007A693E" w:rsidRPr="007A693E" w:rsidTr="007A693E">
        <w:trPr>
          <w:gridAfter w:val="1"/>
          <w:wAfter w:w="261" w:type="dxa"/>
          <w:trHeight w:val="972"/>
        </w:trPr>
        <w:tc>
          <w:tcPr>
            <w:tcW w:w="6274" w:type="dxa"/>
            <w:gridSpan w:val="4"/>
            <w:tcBorders>
              <w:top w:val="single" w:sz="4" w:space="0" w:color="auto"/>
              <w:left w:val="single" w:sz="4" w:space="0" w:color="auto"/>
              <w:bottom w:val="nil"/>
              <w:right w:val="nil"/>
            </w:tcBorders>
            <w:shd w:val="clear" w:color="auto" w:fill="auto"/>
            <w:vAlign w:val="center"/>
            <w:hideMark/>
          </w:tcPr>
          <w:p w:rsidR="007A693E" w:rsidRPr="007A693E" w:rsidRDefault="007A693E" w:rsidP="007A693E">
            <w:pPr>
              <w:jc w:val="center"/>
              <w:rPr>
                <w:b/>
                <w:bCs/>
              </w:rPr>
            </w:pPr>
            <w:r w:rsidRPr="007A693E">
              <w:rPr>
                <w:b/>
                <w:bCs/>
              </w:rPr>
              <w:t>Наименование</w:t>
            </w:r>
          </w:p>
        </w:tc>
        <w:tc>
          <w:tcPr>
            <w:tcW w:w="885" w:type="dxa"/>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sz w:val="16"/>
                <w:szCs w:val="16"/>
              </w:rPr>
            </w:pPr>
            <w:r w:rsidRPr="007A693E">
              <w:rPr>
                <w:b/>
                <w:bCs/>
                <w:sz w:val="16"/>
                <w:szCs w:val="16"/>
              </w:rPr>
              <w:t>код прямого получателя</w:t>
            </w:r>
          </w:p>
        </w:tc>
        <w:tc>
          <w:tcPr>
            <w:tcW w:w="713" w:type="dxa"/>
            <w:gridSpan w:val="2"/>
            <w:tcBorders>
              <w:top w:val="single" w:sz="4" w:space="0" w:color="auto"/>
              <w:left w:val="nil"/>
              <w:bottom w:val="nil"/>
              <w:right w:val="single" w:sz="4" w:space="0" w:color="auto"/>
            </w:tcBorders>
            <w:shd w:val="clear" w:color="auto" w:fill="auto"/>
            <w:hideMark/>
          </w:tcPr>
          <w:p w:rsidR="007A693E" w:rsidRPr="007A693E" w:rsidRDefault="007A693E" w:rsidP="007A693E">
            <w:pPr>
              <w:jc w:val="center"/>
              <w:rPr>
                <w:b/>
                <w:bCs/>
                <w:sz w:val="16"/>
                <w:szCs w:val="16"/>
              </w:rPr>
            </w:pPr>
            <w:r w:rsidRPr="007A693E">
              <w:rPr>
                <w:b/>
                <w:bCs/>
                <w:sz w:val="16"/>
                <w:szCs w:val="16"/>
              </w:rPr>
              <w:t>код раздела</w:t>
            </w:r>
          </w:p>
        </w:tc>
        <w:tc>
          <w:tcPr>
            <w:tcW w:w="854" w:type="dxa"/>
            <w:tcBorders>
              <w:top w:val="single" w:sz="4" w:space="0" w:color="auto"/>
              <w:left w:val="nil"/>
              <w:bottom w:val="nil"/>
              <w:right w:val="single" w:sz="4" w:space="0" w:color="auto"/>
            </w:tcBorders>
            <w:shd w:val="clear" w:color="auto" w:fill="auto"/>
            <w:hideMark/>
          </w:tcPr>
          <w:p w:rsidR="007A693E" w:rsidRPr="007A693E" w:rsidRDefault="007A693E" w:rsidP="007A693E">
            <w:pPr>
              <w:jc w:val="center"/>
              <w:rPr>
                <w:b/>
                <w:bCs/>
                <w:sz w:val="16"/>
                <w:szCs w:val="16"/>
              </w:rPr>
            </w:pPr>
            <w:r w:rsidRPr="007A693E">
              <w:rPr>
                <w:b/>
                <w:bCs/>
                <w:sz w:val="16"/>
                <w:szCs w:val="16"/>
              </w:rPr>
              <w:t>код подраздела</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sz w:val="16"/>
                <w:szCs w:val="16"/>
              </w:rPr>
            </w:pPr>
            <w:r w:rsidRPr="007A693E">
              <w:rPr>
                <w:b/>
                <w:bCs/>
                <w:sz w:val="16"/>
                <w:szCs w:val="16"/>
              </w:rPr>
              <w:t>код целевой статьи</w:t>
            </w:r>
          </w:p>
        </w:tc>
        <w:tc>
          <w:tcPr>
            <w:tcW w:w="858" w:type="dxa"/>
            <w:gridSpan w:val="2"/>
            <w:tcBorders>
              <w:top w:val="single" w:sz="4" w:space="0" w:color="auto"/>
              <w:left w:val="nil"/>
              <w:bottom w:val="nil"/>
              <w:right w:val="nil"/>
            </w:tcBorders>
            <w:shd w:val="clear" w:color="auto" w:fill="auto"/>
            <w:vAlign w:val="center"/>
            <w:hideMark/>
          </w:tcPr>
          <w:p w:rsidR="007A693E" w:rsidRPr="007A693E" w:rsidRDefault="007A693E" w:rsidP="007A693E">
            <w:pPr>
              <w:jc w:val="center"/>
              <w:rPr>
                <w:b/>
                <w:bCs/>
                <w:sz w:val="16"/>
                <w:szCs w:val="16"/>
              </w:rPr>
            </w:pPr>
            <w:r w:rsidRPr="007A693E">
              <w:rPr>
                <w:b/>
                <w:bCs/>
                <w:sz w:val="16"/>
                <w:szCs w:val="16"/>
              </w:rPr>
              <w:t>код вида расхода (группа, подгруппа)</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93E" w:rsidRPr="007A693E" w:rsidRDefault="007A693E" w:rsidP="007A693E">
            <w:pPr>
              <w:jc w:val="center"/>
              <w:rPr>
                <w:b/>
                <w:bCs/>
                <w:sz w:val="16"/>
                <w:szCs w:val="16"/>
              </w:rPr>
            </w:pPr>
            <w:r w:rsidRPr="007A693E">
              <w:rPr>
                <w:b/>
                <w:bCs/>
                <w:sz w:val="16"/>
                <w:szCs w:val="16"/>
              </w:rPr>
              <w:t>план</w:t>
            </w:r>
          </w:p>
        </w:tc>
        <w:tc>
          <w:tcPr>
            <w:tcW w:w="886" w:type="dxa"/>
            <w:gridSpan w:val="3"/>
            <w:tcBorders>
              <w:top w:val="single" w:sz="4" w:space="0" w:color="auto"/>
              <w:left w:val="nil"/>
              <w:bottom w:val="single" w:sz="4" w:space="0" w:color="auto"/>
              <w:right w:val="single" w:sz="4" w:space="0" w:color="auto"/>
            </w:tcBorders>
            <w:shd w:val="clear" w:color="auto" w:fill="auto"/>
            <w:noWrap/>
            <w:vAlign w:val="center"/>
            <w:hideMark/>
          </w:tcPr>
          <w:p w:rsidR="007A693E" w:rsidRPr="007A693E" w:rsidRDefault="007A693E" w:rsidP="007A693E">
            <w:pPr>
              <w:jc w:val="center"/>
              <w:rPr>
                <w:b/>
                <w:bCs/>
                <w:sz w:val="16"/>
                <w:szCs w:val="16"/>
              </w:rPr>
            </w:pPr>
            <w:r w:rsidRPr="007A693E">
              <w:rPr>
                <w:b/>
                <w:bCs/>
                <w:sz w:val="16"/>
                <w:szCs w:val="16"/>
              </w:rPr>
              <w:t>факт</w:t>
            </w:r>
          </w:p>
        </w:tc>
        <w:tc>
          <w:tcPr>
            <w:tcW w:w="1130"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93E" w:rsidRPr="007A693E" w:rsidRDefault="007A693E" w:rsidP="007A693E">
            <w:pPr>
              <w:jc w:val="center"/>
              <w:rPr>
                <w:b/>
                <w:bCs/>
                <w:sz w:val="16"/>
                <w:szCs w:val="16"/>
              </w:rPr>
            </w:pPr>
            <w:r w:rsidRPr="007A693E">
              <w:rPr>
                <w:b/>
                <w:bCs/>
                <w:sz w:val="16"/>
                <w:szCs w:val="16"/>
              </w:rPr>
              <w:t>отклонения +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A693E" w:rsidRPr="007A693E" w:rsidRDefault="007A693E" w:rsidP="007A693E">
            <w:pPr>
              <w:jc w:val="right"/>
              <w:rPr>
                <w:b/>
                <w:bCs/>
                <w:sz w:val="16"/>
                <w:szCs w:val="16"/>
              </w:rPr>
            </w:pPr>
            <w:r w:rsidRPr="007A693E">
              <w:rPr>
                <w:b/>
                <w:bCs/>
                <w:sz w:val="16"/>
                <w:szCs w:val="16"/>
              </w:rPr>
              <w:t>% выполнения</w:t>
            </w:r>
          </w:p>
        </w:tc>
      </w:tr>
      <w:tr w:rsidR="007A693E" w:rsidRPr="007A693E" w:rsidTr="007A693E">
        <w:trPr>
          <w:gridAfter w:val="1"/>
          <w:wAfter w:w="261" w:type="dxa"/>
          <w:trHeight w:val="683"/>
        </w:trPr>
        <w:tc>
          <w:tcPr>
            <w:tcW w:w="6274" w:type="dxa"/>
            <w:gridSpan w:val="4"/>
            <w:tcBorders>
              <w:top w:val="single" w:sz="4" w:space="0" w:color="auto"/>
              <w:left w:val="single" w:sz="4" w:space="0" w:color="auto"/>
              <w:bottom w:val="nil"/>
              <w:right w:val="nil"/>
            </w:tcBorders>
            <w:shd w:val="clear" w:color="auto" w:fill="auto"/>
            <w:hideMark/>
          </w:tcPr>
          <w:p w:rsidR="007A693E" w:rsidRPr="007A693E" w:rsidRDefault="007A693E" w:rsidP="007A693E">
            <w:pPr>
              <w:rPr>
                <w:b/>
                <w:bCs/>
              </w:rPr>
            </w:pPr>
            <w:r w:rsidRPr="007A693E">
              <w:rPr>
                <w:b/>
                <w:bCs/>
              </w:rPr>
              <w:t>Бюджет муниципального образования "Красногвардейское сельское поселение"</w:t>
            </w:r>
          </w:p>
        </w:tc>
        <w:tc>
          <w:tcPr>
            <w:tcW w:w="885" w:type="dxa"/>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756</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32270,20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6499,80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6"/>
                <w:szCs w:val="26"/>
              </w:rPr>
            </w:pPr>
            <w:r w:rsidRPr="007A693E">
              <w:rPr>
                <w:b/>
                <w:bCs/>
                <w:sz w:val="26"/>
                <w:szCs w:val="26"/>
              </w:rPr>
              <w:t>-25770,40</w:t>
            </w:r>
          </w:p>
        </w:tc>
        <w:tc>
          <w:tcPr>
            <w:tcW w:w="1060" w:type="dxa"/>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rPr>
                <w:b/>
                <w:bCs/>
                <w:sz w:val="22"/>
                <w:szCs w:val="22"/>
              </w:rPr>
            </w:pPr>
            <w:r w:rsidRPr="007A693E">
              <w:rPr>
                <w:b/>
                <w:bCs/>
                <w:sz w:val="22"/>
                <w:szCs w:val="22"/>
              </w:rPr>
              <w:t>20,1</w:t>
            </w:r>
          </w:p>
        </w:tc>
      </w:tr>
      <w:tr w:rsidR="007A693E" w:rsidRPr="007A693E" w:rsidTr="007A693E">
        <w:trPr>
          <w:gridAfter w:val="1"/>
          <w:wAfter w:w="261" w:type="dxa"/>
          <w:trHeight w:val="323"/>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Общегосударственные вопросы</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01</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12 059,60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2 085,80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-9 973,80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17,3</w:t>
            </w:r>
          </w:p>
        </w:tc>
      </w:tr>
      <w:tr w:rsidR="007A693E" w:rsidRPr="007A693E" w:rsidTr="007A693E">
        <w:trPr>
          <w:gridAfter w:val="1"/>
          <w:wAfter w:w="261" w:type="dxa"/>
          <w:trHeight w:val="289"/>
        </w:trPr>
        <w:tc>
          <w:tcPr>
            <w:tcW w:w="6274" w:type="dxa"/>
            <w:gridSpan w:val="4"/>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pPr>
              <w:rPr>
                <w:b/>
                <w:bCs/>
              </w:rPr>
            </w:pPr>
            <w:r w:rsidRPr="007A693E">
              <w:rPr>
                <w:b/>
                <w:bCs/>
              </w:rPr>
              <w:t>Функционирование высшего должностного лица субъекта РФ и муниципального образования</w:t>
            </w: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01</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02</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 </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1201,30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226,10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-975,20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18,8</w:t>
            </w:r>
          </w:p>
        </w:tc>
      </w:tr>
      <w:tr w:rsidR="007A693E" w:rsidRPr="007A693E" w:rsidTr="007A693E">
        <w:trPr>
          <w:gridAfter w:val="1"/>
          <w:wAfter w:w="261" w:type="dxa"/>
          <w:trHeight w:val="289"/>
        </w:trPr>
        <w:tc>
          <w:tcPr>
            <w:tcW w:w="6274" w:type="dxa"/>
            <w:gridSpan w:val="4"/>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 </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120"/>
        </w:trPr>
        <w:tc>
          <w:tcPr>
            <w:tcW w:w="6274" w:type="dxa"/>
            <w:gridSpan w:val="4"/>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660"/>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Функционирование высшего должностного лица  муниципального образования</w:t>
            </w: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6110000000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1201,30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226,10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-975,20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18,8</w:t>
            </w:r>
          </w:p>
        </w:tc>
      </w:tr>
      <w:tr w:rsidR="007A693E" w:rsidRPr="007A693E" w:rsidTr="007A693E">
        <w:trPr>
          <w:gridAfter w:val="1"/>
          <w:wAfter w:w="261" w:type="dxa"/>
          <w:trHeight w:val="34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Глава муниципального образования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6110000100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1201,30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226,10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-975,20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18,8</w:t>
            </w:r>
          </w:p>
        </w:tc>
      </w:tr>
      <w:tr w:rsidR="007A693E" w:rsidRPr="007A693E" w:rsidTr="007A693E">
        <w:trPr>
          <w:gridAfter w:val="1"/>
          <w:wAfter w:w="261" w:type="dxa"/>
          <w:trHeight w:val="1309"/>
        </w:trPr>
        <w:tc>
          <w:tcPr>
            <w:tcW w:w="6274" w:type="dxa"/>
            <w:gridSpan w:val="4"/>
            <w:tcBorders>
              <w:top w:val="nil"/>
              <w:left w:val="single" w:sz="4" w:space="0" w:color="auto"/>
              <w:bottom w:val="single" w:sz="4" w:space="0" w:color="auto"/>
              <w:right w:val="nil"/>
            </w:tcBorders>
            <w:shd w:val="clear" w:color="auto" w:fill="auto"/>
            <w:hideMark/>
          </w:tcPr>
          <w:p w:rsidR="007A693E" w:rsidRPr="007A693E" w:rsidRDefault="007A693E" w:rsidP="007A693E">
            <w:r w:rsidRPr="007A693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sz w:val="16"/>
                <w:szCs w:val="16"/>
              </w:rPr>
            </w:pPr>
            <w:r w:rsidRPr="007A693E">
              <w:rPr>
                <w:sz w:val="16"/>
                <w:szCs w:val="16"/>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6110000100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100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1201,30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226,10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-975,20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18,8</w:t>
            </w:r>
          </w:p>
        </w:tc>
      </w:tr>
      <w:tr w:rsidR="007A693E" w:rsidRPr="007A693E" w:rsidTr="007A693E">
        <w:trPr>
          <w:gridAfter w:val="1"/>
          <w:wAfter w:w="261" w:type="dxa"/>
          <w:trHeight w:val="638"/>
        </w:trPr>
        <w:tc>
          <w:tcPr>
            <w:tcW w:w="6274" w:type="dxa"/>
            <w:gridSpan w:val="4"/>
            <w:tcBorders>
              <w:top w:val="nil"/>
              <w:left w:val="single" w:sz="4" w:space="0" w:color="auto"/>
              <w:bottom w:val="nil"/>
              <w:right w:val="nil"/>
            </w:tcBorders>
            <w:shd w:val="clear" w:color="auto" w:fill="auto"/>
            <w:hideMark/>
          </w:tcPr>
          <w:p w:rsidR="007A693E" w:rsidRPr="007A693E" w:rsidRDefault="007A693E" w:rsidP="007A693E">
            <w:r w:rsidRPr="007A693E">
              <w:lastRenderedPageBreak/>
              <w:t>Расходы на выплаты персоналу государственных (муниципальных) органов</w:t>
            </w:r>
          </w:p>
        </w:tc>
        <w:tc>
          <w:tcPr>
            <w:tcW w:w="885" w:type="dxa"/>
            <w:tcBorders>
              <w:top w:val="nil"/>
              <w:left w:val="single" w:sz="4" w:space="0" w:color="auto"/>
              <w:bottom w:val="nil"/>
              <w:right w:val="single" w:sz="4" w:space="0" w:color="auto"/>
            </w:tcBorders>
            <w:shd w:val="clear" w:color="auto" w:fill="auto"/>
            <w:hideMark/>
          </w:tcPr>
          <w:p w:rsidR="007A693E" w:rsidRPr="007A693E" w:rsidRDefault="007A693E" w:rsidP="007A693E">
            <w:pPr>
              <w:rPr>
                <w:sz w:val="16"/>
                <w:szCs w:val="16"/>
              </w:rPr>
            </w:pPr>
            <w:r w:rsidRPr="007A693E">
              <w:rPr>
                <w:sz w:val="16"/>
                <w:szCs w:val="16"/>
              </w:rPr>
              <w:t> </w:t>
            </w:r>
          </w:p>
        </w:tc>
        <w:tc>
          <w:tcPr>
            <w:tcW w:w="713" w:type="dxa"/>
            <w:gridSpan w:val="2"/>
            <w:tcBorders>
              <w:top w:val="nil"/>
              <w:left w:val="nil"/>
              <w:bottom w:val="nil"/>
              <w:right w:val="single" w:sz="4" w:space="0" w:color="auto"/>
            </w:tcBorders>
            <w:shd w:val="clear" w:color="auto" w:fill="auto"/>
            <w:hideMark/>
          </w:tcPr>
          <w:p w:rsidR="007A693E" w:rsidRPr="007A693E" w:rsidRDefault="007A693E" w:rsidP="007A693E">
            <w:pPr>
              <w:jc w:val="center"/>
            </w:pPr>
            <w:r w:rsidRPr="007A693E">
              <w:t>01</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6110000100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120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1201,30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226,10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-975,20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18,8</w:t>
            </w:r>
          </w:p>
        </w:tc>
      </w:tr>
      <w:tr w:rsidR="007A693E" w:rsidRPr="007A693E" w:rsidTr="007A693E">
        <w:trPr>
          <w:gridAfter w:val="1"/>
          <w:wAfter w:w="261" w:type="dxa"/>
          <w:trHeight w:val="289"/>
        </w:trPr>
        <w:tc>
          <w:tcPr>
            <w:tcW w:w="6274" w:type="dxa"/>
            <w:gridSpan w:val="4"/>
            <w:tcBorders>
              <w:top w:val="single" w:sz="4" w:space="0" w:color="auto"/>
              <w:left w:val="single" w:sz="4" w:space="0" w:color="auto"/>
              <w:bottom w:val="nil"/>
              <w:right w:val="single" w:sz="4" w:space="0" w:color="auto"/>
            </w:tcBorders>
            <w:shd w:val="clear" w:color="auto" w:fill="auto"/>
            <w:noWrap/>
            <w:hideMark/>
          </w:tcPr>
          <w:p w:rsidR="007A693E" w:rsidRPr="007A693E" w:rsidRDefault="007A693E" w:rsidP="007A693E">
            <w:pPr>
              <w:rPr>
                <w:b/>
                <w:bCs/>
              </w:rPr>
            </w:pPr>
            <w:r w:rsidRPr="007A693E">
              <w:rPr>
                <w:b/>
                <w:bCs/>
              </w:rPr>
              <w:t xml:space="preserve">Функционирование Правительства </w:t>
            </w:r>
            <w:proofErr w:type="gramStart"/>
            <w:r w:rsidRPr="007A693E">
              <w:rPr>
                <w:b/>
                <w:bCs/>
              </w:rPr>
              <w:t>Российской</w:t>
            </w:r>
            <w:proofErr w:type="gramEnd"/>
            <w:r w:rsidRPr="007A693E">
              <w:rPr>
                <w:b/>
                <w:bCs/>
              </w:rPr>
              <w:t xml:space="preserve"> </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01</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04</w:t>
            </w:r>
          </w:p>
        </w:tc>
        <w:tc>
          <w:tcPr>
            <w:tcW w:w="145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9 130,70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1 630,10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-7 500,60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17,9</w:t>
            </w:r>
          </w:p>
        </w:tc>
      </w:tr>
      <w:tr w:rsidR="007A693E" w:rsidRPr="007A693E" w:rsidTr="007A693E">
        <w:trPr>
          <w:gridAfter w:val="1"/>
          <w:wAfter w:w="261" w:type="dxa"/>
          <w:trHeight w:val="289"/>
        </w:trPr>
        <w:tc>
          <w:tcPr>
            <w:tcW w:w="6274" w:type="dxa"/>
            <w:gridSpan w:val="4"/>
            <w:tcBorders>
              <w:top w:val="nil"/>
              <w:left w:val="single" w:sz="4" w:space="0" w:color="auto"/>
              <w:bottom w:val="nil"/>
              <w:right w:val="single" w:sz="4" w:space="0" w:color="auto"/>
            </w:tcBorders>
            <w:shd w:val="clear" w:color="auto" w:fill="auto"/>
            <w:noWrap/>
            <w:hideMark/>
          </w:tcPr>
          <w:p w:rsidR="007A693E" w:rsidRPr="007A693E" w:rsidRDefault="007A693E" w:rsidP="007A693E">
            <w:pPr>
              <w:rPr>
                <w:b/>
                <w:bCs/>
              </w:rPr>
            </w:pPr>
            <w:r w:rsidRPr="007A693E">
              <w:rPr>
                <w:b/>
                <w:bCs/>
              </w:rPr>
              <w:t>Федерации, высших исполнительных органов</w:t>
            </w: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pPr>
              <w:rPr>
                <w:b/>
                <w:bCs/>
              </w:rPr>
            </w:pPr>
          </w:p>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289"/>
        </w:trPr>
        <w:tc>
          <w:tcPr>
            <w:tcW w:w="6274" w:type="dxa"/>
            <w:gridSpan w:val="4"/>
            <w:tcBorders>
              <w:top w:val="nil"/>
              <w:left w:val="single" w:sz="4" w:space="0" w:color="auto"/>
              <w:bottom w:val="nil"/>
              <w:right w:val="single" w:sz="4" w:space="0" w:color="auto"/>
            </w:tcBorders>
            <w:shd w:val="clear" w:color="auto" w:fill="auto"/>
            <w:noWrap/>
            <w:hideMark/>
          </w:tcPr>
          <w:p w:rsidR="007A693E" w:rsidRPr="007A693E" w:rsidRDefault="007A693E" w:rsidP="007A693E">
            <w:pPr>
              <w:rPr>
                <w:b/>
                <w:bCs/>
              </w:rPr>
            </w:pPr>
            <w:r w:rsidRPr="007A693E">
              <w:rPr>
                <w:b/>
                <w:bCs/>
              </w:rPr>
              <w:t xml:space="preserve">государственной власти субъектов Российской  </w:t>
            </w: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pPr>
              <w:rPr>
                <w:b/>
                <w:bCs/>
              </w:rPr>
            </w:pPr>
          </w:p>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40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Федерации, местных администраций</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pPr>
              <w:rPr>
                <w:b/>
                <w:bCs/>
              </w:rPr>
            </w:pPr>
          </w:p>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34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Реализация функций органов местного самоуправления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6160000000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9130,70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1 630,10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-7 500,60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17,9</w:t>
            </w:r>
          </w:p>
        </w:tc>
      </w:tr>
      <w:tr w:rsidR="007A693E" w:rsidRPr="007A693E" w:rsidTr="007A693E">
        <w:trPr>
          <w:gridAfter w:val="1"/>
          <w:wAfter w:w="261" w:type="dxa"/>
          <w:trHeight w:val="28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Обеспечение функций органами местного самоуправления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6160000400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9130,70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1630,10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-7 500,60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17,9</w:t>
            </w:r>
          </w:p>
        </w:tc>
      </w:tr>
      <w:tr w:rsidR="007A693E" w:rsidRPr="007A693E" w:rsidTr="007A693E">
        <w:trPr>
          <w:gridAfter w:val="1"/>
          <w:wAfter w:w="261" w:type="dxa"/>
          <w:trHeight w:val="1298"/>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single" w:sz="4" w:space="0" w:color="auto"/>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6160000400</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pPr>
            <w:r w:rsidRPr="007A693E">
              <w:t>100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7394,00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1 506,70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-5 887,30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20,4</w:t>
            </w:r>
          </w:p>
        </w:tc>
      </w:tr>
      <w:tr w:rsidR="007A693E" w:rsidRPr="007A693E" w:rsidTr="007A693E">
        <w:trPr>
          <w:gridAfter w:val="1"/>
          <w:wAfter w:w="261" w:type="dxa"/>
          <w:trHeight w:val="62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Расходы на выплаты персоналу государственных (муниципальных) органов</w:t>
            </w:r>
          </w:p>
        </w:tc>
        <w:tc>
          <w:tcPr>
            <w:tcW w:w="885" w:type="dxa"/>
            <w:tcBorders>
              <w:top w:val="nil"/>
              <w:left w:val="nil"/>
              <w:bottom w:val="single" w:sz="4" w:space="0" w:color="auto"/>
              <w:right w:val="single" w:sz="4" w:space="0" w:color="auto"/>
            </w:tcBorders>
            <w:shd w:val="clear" w:color="auto" w:fill="auto"/>
            <w:noWrap/>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6160000400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120</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7394,00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1 506,70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-5 887,30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19,0</w:t>
            </w:r>
          </w:p>
        </w:tc>
      </w:tr>
      <w:tr w:rsidR="007A693E" w:rsidRPr="007A693E" w:rsidTr="007A693E">
        <w:trPr>
          <w:gridAfter w:val="1"/>
          <w:wAfter w:w="261" w:type="dxa"/>
          <w:trHeight w:val="312"/>
        </w:trPr>
        <w:tc>
          <w:tcPr>
            <w:tcW w:w="6274" w:type="dxa"/>
            <w:gridSpan w:val="4"/>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r w:rsidRPr="007A693E">
              <w:t>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01</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6160000400</w:t>
            </w:r>
          </w:p>
        </w:tc>
        <w:tc>
          <w:tcPr>
            <w:tcW w:w="858"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200</w:t>
            </w:r>
          </w:p>
        </w:tc>
        <w:tc>
          <w:tcPr>
            <w:tcW w:w="1143"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1736,70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123,40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-1 613,30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19,0</w:t>
            </w:r>
          </w:p>
        </w:tc>
      </w:tr>
      <w:tr w:rsidR="007A693E" w:rsidRPr="007A693E" w:rsidTr="007A693E">
        <w:trPr>
          <w:gridAfter w:val="1"/>
          <w:wAfter w:w="261" w:type="dxa"/>
          <w:trHeight w:val="420"/>
        </w:trPr>
        <w:tc>
          <w:tcPr>
            <w:tcW w:w="6274" w:type="dxa"/>
            <w:gridSpan w:val="4"/>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43"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68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6160000400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1736,70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123,40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-1 613,30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7,1</w:t>
            </w:r>
          </w:p>
        </w:tc>
      </w:tr>
      <w:tr w:rsidR="007A693E" w:rsidRPr="007A693E" w:rsidTr="007A693E">
        <w:trPr>
          <w:gridAfter w:val="1"/>
          <w:wAfter w:w="261" w:type="dxa"/>
          <w:trHeight w:val="28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rPr>
                <w:b/>
                <w:bCs/>
              </w:rPr>
            </w:pPr>
            <w:r w:rsidRPr="007A693E">
              <w:rPr>
                <w:b/>
                <w:bCs/>
              </w:rPr>
              <w:t>Резервные фонды</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60"/>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 xml:space="preserve">Резервные фонды </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6130000000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83"/>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Резервные фонды местных администраций</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6130000300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0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Иные бюджетные ассигнования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6130000300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98"/>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Резервные средства</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6130000300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870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98"/>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rPr>
                <w:b/>
                <w:bCs/>
              </w:rPr>
            </w:pPr>
            <w:r w:rsidRPr="007A693E">
              <w:rPr>
                <w:b/>
                <w:bCs/>
              </w:rPr>
              <w:t>Другие общегосударственные вопросы</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1 677,60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229,60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-1 448,00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13,7</w:t>
            </w:r>
          </w:p>
        </w:tc>
      </w:tr>
      <w:tr w:rsidR="007A693E" w:rsidRPr="007A693E" w:rsidTr="007A693E">
        <w:trPr>
          <w:gridAfter w:val="1"/>
          <w:wAfter w:w="261" w:type="dxa"/>
          <w:trHeight w:val="420"/>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Расходы вне муниципальных программ</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 </w:t>
            </w:r>
          </w:p>
        </w:tc>
        <w:tc>
          <w:tcPr>
            <w:tcW w:w="713" w:type="dxa"/>
            <w:gridSpan w:val="2"/>
            <w:tcBorders>
              <w:top w:val="nil"/>
              <w:left w:val="nil"/>
              <w:bottom w:val="nil"/>
              <w:right w:val="single" w:sz="4" w:space="0" w:color="auto"/>
            </w:tcBorders>
            <w:shd w:val="clear" w:color="000000" w:fill="FFFFFF"/>
            <w:noWrap/>
            <w:hideMark/>
          </w:tcPr>
          <w:p w:rsidR="007A693E" w:rsidRPr="007A693E" w:rsidRDefault="007A693E" w:rsidP="007A693E">
            <w:pPr>
              <w:jc w:val="center"/>
            </w:pPr>
            <w:r w:rsidRPr="007A693E">
              <w:t>01</w:t>
            </w:r>
          </w:p>
        </w:tc>
        <w:tc>
          <w:tcPr>
            <w:tcW w:w="854" w:type="dxa"/>
            <w:tcBorders>
              <w:top w:val="nil"/>
              <w:left w:val="nil"/>
              <w:bottom w:val="nil"/>
              <w:right w:val="single" w:sz="4" w:space="0" w:color="auto"/>
            </w:tcBorders>
            <w:shd w:val="clear" w:color="000000" w:fill="FFFFFF"/>
            <w:noWrap/>
            <w:hideMark/>
          </w:tcPr>
          <w:p w:rsidR="007A693E" w:rsidRPr="007A693E" w:rsidRDefault="007A693E" w:rsidP="007A693E">
            <w:pPr>
              <w:jc w:val="center"/>
            </w:pPr>
            <w:r w:rsidRPr="007A693E">
              <w:t>13</w:t>
            </w:r>
          </w:p>
        </w:tc>
        <w:tc>
          <w:tcPr>
            <w:tcW w:w="1457" w:type="dxa"/>
            <w:gridSpan w:val="2"/>
            <w:tcBorders>
              <w:top w:val="nil"/>
              <w:left w:val="nil"/>
              <w:bottom w:val="nil"/>
              <w:right w:val="single" w:sz="4" w:space="0" w:color="auto"/>
            </w:tcBorders>
            <w:shd w:val="clear" w:color="000000" w:fill="FFFFFF"/>
            <w:noWrap/>
            <w:hideMark/>
          </w:tcPr>
          <w:p w:rsidR="007A693E" w:rsidRPr="007A693E" w:rsidRDefault="007A693E" w:rsidP="007A693E">
            <w:pPr>
              <w:jc w:val="center"/>
            </w:pPr>
            <w:r w:rsidRPr="007A693E">
              <w:t>6000000000</w:t>
            </w:r>
          </w:p>
        </w:tc>
        <w:tc>
          <w:tcPr>
            <w:tcW w:w="858" w:type="dxa"/>
            <w:gridSpan w:val="2"/>
            <w:tcBorders>
              <w:top w:val="nil"/>
              <w:left w:val="nil"/>
              <w:bottom w:val="nil"/>
              <w:right w:val="single" w:sz="4" w:space="0" w:color="auto"/>
            </w:tcBorders>
            <w:shd w:val="clear" w:color="000000" w:fill="FFFFFF"/>
            <w:noWrap/>
            <w:hideMark/>
          </w:tcPr>
          <w:p w:rsidR="007A693E" w:rsidRPr="007A693E" w:rsidRDefault="007A693E" w:rsidP="007A693E">
            <w:pPr>
              <w:jc w:val="center"/>
            </w:pPr>
            <w:r w:rsidRPr="007A693E">
              <w:t> </w:t>
            </w:r>
          </w:p>
        </w:tc>
        <w:tc>
          <w:tcPr>
            <w:tcW w:w="1143" w:type="dxa"/>
            <w:tcBorders>
              <w:top w:val="nil"/>
              <w:left w:val="nil"/>
              <w:bottom w:val="nil"/>
              <w:right w:val="single" w:sz="4" w:space="0" w:color="auto"/>
            </w:tcBorders>
            <w:shd w:val="clear" w:color="000000" w:fill="FFFFFF"/>
            <w:noWrap/>
            <w:hideMark/>
          </w:tcPr>
          <w:p w:rsidR="007A693E" w:rsidRPr="007A693E" w:rsidRDefault="007A693E" w:rsidP="007A693E">
            <w:pPr>
              <w:jc w:val="center"/>
            </w:pPr>
            <w:r w:rsidRPr="007A693E">
              <w:t>1 677,60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222,10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-1 455,50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13,2</w:t>
            </w:r>
          </w:p>
        </w:tc>
      </w:tr>
      <w:tr w:rsidR="007A693E" w:rsidRPr="007A693E" w:rsidTr="007A693E">
        <w:trPr>
          <w:gridAfter w:val="1"/>
          <w:wAfter w:w="261" w:type="dxa"/>
          <w:trHeight w:val="612"/>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lastRenderedPageBreak/>
              <w:t>Реализация государственных функций, связанных с общегосударственным управлением</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6140000200</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1219,10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72,60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-1 146,50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6,0</w:t>
            </w:r>
          </w:p>
        </w:tc>
      </w:tr>
      <w:tr w:rsidR="007A693E" w:rsidRPr="007A693E" w:rsidTr="007A693E">
        <w:trPr>
          <w:gridAfter w:val="1"/>
          <w:wAfter w:w="261" w:type="dxa"/>
          <w:trHeight w:val="66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6140000200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912,10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58,60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-853,50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6,4</w:t>
            </w:r>
          </w:p>
        </w:tc>
      </w:tr>
      <w:tr w:rsidR="007A693E" w:rsidRPr="007A693E" w:rsidTr="007A693E">
        <w:trPr>
          <w:gridAfter w:val="1"/>
          <w:wAfter w:w="261" w:type="dxa"/>
          <w:trHeight w:val="66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6140000200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912,10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58,60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-853,50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6,4</w:t>
            </w:r>
          </w:p>
        </w:tc>
      </w:tr>
      <w:tr w:rsidR="007A693E" w:rsidRPr="007A693E" w:rsidTr="007A693E">
        <w:trPr>
          <w:gridAfter w:val="1"/>
          <w:wAfter w:w="261" w:type="dxa"/>
          <w:trHeight w:val="34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Иные бюджетные ассигнования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6140000200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307,00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14,00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-293,00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4,6</w:t>
            </w:r>
          </w:p>
        </w:tc>
      </w:tr>
      <w:tr w:rsidR="007A693E" w:rsidRPr="007A693E" w:rsidTr="007A693E">
        <w:trPr>
          <w:gridAfter w:val="1"/>
          <w:wAfter w:w="261" w:type="dxa"/>
          <w:trHeight w:val="383"/>
        </w:trPr>
        <w:tc>
          <w:tcPr>
            <w:tcW w:w="6274" w:type="dxa"/>
            <w:gridSpan w:val="4"/>
            <w:tcBorders>
              <w:top w:val="nil"/>
              <w:left w:val="single" w:sz="4" w:space="0" w:color="auto"/>
              <w:bottom w:val="nil"/>
              <w:right w:val="single" w:sz="4" w:space="0" w:color="auto"/>
            </w:tcBorders>
            <w:shd w:val="clear" w:color="auto" w:fill="auto"/>
            <w:noWrap/>
            <w:hideMark/>
          </w:tcPr>
          <w:p w:rsidR="007A693E" w:rsidRPr="007A693E" w:rsidRDefault="007A693E" w:rsidP="007A693E">
            <w:r w:rsidRPr="007A693E">
              <w:t>Уплата налогов, сборов и иных платежей</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6140000200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850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307,00</w:t>
            </w:r>
          </w:p>
        </w:tc>
        <w:tc>
          <w:tcPr>
            <w:tcW w:w="886" w:type="dxa"/>
            <w:gridSpan w:val="3"/>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14,00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-293,00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4,6</w:t>
            </w:r>
          </w:p>
        </w:tc>
      </w:tr>
      <w:tr w:rsidR="007A693E" w:rsidRPr="007A693E" w:rsidTr="007A693E">
        <w:trPr>
          <w:gridAfter w:val="1"/>
          <w:wAfter w:w="261" w:type="dxa"/>
          <w:trHeight w:val="360"/>
        </w:trPr>
        <w:tc>
          <w:tcPr>
            <w:tcW w:w="6274" w:type="dxa"/>
            <w:gridSpan w:val="4"/>
            <w:tcBorders>
              <w:top w:val="single" w:sz="4" w:space="0" w:color="auto"/>
              <w:left w:val="single" w:sz="4" w:space="0" w:color="auto"/>
              <w:bottom w:val="nil"/>
              <w:right w:val="single" w:sz="4" w:space="0" w:color="auto"/>
            </w:tcBorders>
            <w:shd w:val="clear" w:color="auto" w:fill="auto"/>
            <w:noWrap/>
            <w:hideMark/>
          </w:tcPr>
          <w:p w:rsidR="007A693E" w:rsidRPr="007A693E" w:rsidRDefault="007A693E" w:rsidP="007A693E">
            <w:r w:rsidRPr="007A693E">
              <w:t>Условно утвержденные расходы</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6150000000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98"/>
        </w:trPr>
        <w:tc>
          <w:tcPr>
            <w:tcW w:w="6274" w:type="dxa"/>
            <w:gridSpan w:val="4"/>
            <w:tcBorders>
              <w:top w:val="single" w:sz="4" w:space="0" w:color="auto"/>
              <w:left w:val="single" w:sz="4" w:space="0" w:color="auto"/>
              <w:bottom w:val="nil"/>
              <w:right w:val="single" w:sz="4" w:space="0" w:color="auto"/>
            </w:tcBorders>
            <w:shd w:val="clear" w:color="auto" w:fill="auto"/>
            <w:noWrap/>
            <w:hideMark/>
          </w:tcPr>
          <w:p w:rsidR="007A693E" w:rsidRPr="007A693E" w:rsidRDefault="007A693E" w:rsidP="007A693E">
            <w:r w:rsidRPr="007A693E">
              <w:t>Условно утвержденные расходы администрации</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6150061010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9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6150061010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9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6150061010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9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 xml:space="preserve">Передача полномочий по осуществлению внешнего муниципального финансового контроля </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618000401</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203,30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33,90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-169,40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16,7</w:t>
            </w:r>
          </w:p>
        </w:tc>
      </w:tr>
      <w:tr w:rsidR="007A693E" w:rsidRPr="007A693E" w:rsidTr="007A693E">
        <w:trPr>
          <w:gridAfter w:val="1"/>
          <w:wAfter w:w="261" w:type="dxa"/>
          <w:trHeight w:val="45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Иные межбюджетные трансферты</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618000401</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540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203,30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33,90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-169,40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16,7</w:t>
            </w:r>
          </w:p>
        </w:tc>
      </w:tr>
      <w:tr w:rsidR="007A693E" w:rsidRPr="007A693E" w:rsidTr="007A693E">
        <w:trPr>
          <w:gridAfter w:val="1"/>
          <w:wAfter w:w="261" w:type="dxa"/>
          <w:trHeight w:val="69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 xml:space="preserve">Передача полномочий по осуществлению внутреннего муниципального финансового контроля </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618000601</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49,20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24,60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-24,60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50,0</w:t>
            </w:r>
          </w:p>
        </w:tc>
      </w:tr>
      <w:tr w:rsidR="007A693E" w:rsidRPr="007A693E" w:rsidTr="007A693E">
        <w:trPr>
          <w:gridAfter w:val="1"/>
          <w:wAfter w:w="261" w:type="dxa"/>
          <w:trHeight w:val="420"/>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Иные межбюджетные трансферты</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618000601</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540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49,20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24,60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-24,60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50,0</w:t>
            </w:r>
          </w:p>
        </w:tc>
      </w:tr>
      <w:tr w:rsidR="007A693E" w:rsidRPr="007A693E" w:rsidTr="007A693E">
        <w:trPr>
          <w:gridAfter w:val="1"/>
          <w:wAfter w:w="261" w:type="dxa"/>
          <w:trHeight w:val="420"/>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Выплата единовременного поощрения муниципальным служащим в связи с выходом на пенсию</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6410000900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91,00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100,0</w:t>
            </w:r>
          </w:p>
        </w:tc>
      </w:tr>
      <w:tr w:rsidR="007A693E" w:rsidRPr="007A693E" w:rsidTr="007A693E">
        <w:trPr>
          <w:gridAfter w:val="1"/>
          <w:wAfter w:w="261" w:type="dxa"/>
          <w:trHeight w:val="709"/>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Социальные выплаты гражданам, кроме публичных нормативных социальных выплат</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6410000900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320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91,00</w:t>
            </w:r>
          </w:p>
        </w:tc>
        <w:tc>
          <w:tcPr>
            <w:tcW w:w="886" w:type="dxa"/>
            <w:gridSpan w:val="3"/>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91,00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100,0</w:t>
            </w:r>
          </w:p>
        </w:tc>
      </w:tr>
      <w:tr w:rsidR="007A693E" w:rsidRPr="007A693E" w:rsidTr="007A693E">
        <w:trPr>
          <w:gridAfter w:val="1"/>
          <w:wAfter w:w="261" w:type="dxa"/>
          <w:trHeight w:val="420"/>
        </w:trPr>
        <w:tc>
          <w:tcPr>
            <w:tcW w:w="627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single" w:sz="4" w:space="0" w:color="auto"/>
              <w:left w:val="nil"/>
              <w:bottom w:val="nil"/>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000000" w:fill="FFFFFF"/>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000000" w:fill="FFFFFF"/>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000000" w:fill="FFFFFF"/>
            <w:noWrap/>
            <w:hideMark/>
          </w:tcPr>
          <w:p w:rsidR="007A693E" w:rsidRPr="007A693E" w:rsidRDefault="007A693E" w:rsidP="007A693E">
            <w:pPr>
              <w:jc w:val="center"/>
            </w:pPr>
            <w:r w:rsidRPr="007A693E">
              <w:t>5000000000</w:t>
            </w:r>
          </w:p>
        </w:tc>
        <w:tc>
          <w:tcPr>
            <w:tcW w:w="858" w:type="dxa"/>
            <w:gridSpan w:val="2"/>
            <w:tcBorders>
              <w:top w:val="single" w:sz="4" w:space="0" w:color="auto"/>
              <w:left w:val="nil"/>
              <w:bottom w:val="nil"/>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82,00</w:t>
            </w:r>
          </w:p>
        </w:tc>
        <w:tc>
          <w:tcPr>
            <w:tcW w:w="886" w:type="dxa"/>
            <w:gridSpan w:val="3"/>
            <w:tcBorders>
              <w:top w:val="single" w:sz="4" w:space="0" w:color="auto"/>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7,50</w:t>
            </w:r>
          </w:p>
        </w:tc>
        <w:tc>
          <w:tcPr>
            <w:tcW w:w="1130"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-74,50</w:t>
            </w:r>
          </w:p>
        </w:tc>
        <w:tc>
          <w:tcPr>
            <w:tcW w:w="1060"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sz w:val="22"/>
                <w:szCs w:val="22"/>
              </w:rPr>
            </w:pPr>
            <w:r w:rsidRPr="007A693E">
              <w:rPr>
                <w:sz w:val="22"/>
                <w:szCs w:val="22"/>
              </w:rPr>
              <w:t>9,1</w:t>
            </w:r>
          </w:p>
        </w:tc>
      </w:tr>
      <w:tr w:rsidR="007A693E" w:rsidRPr="007A693E" w:rsidTr="007A693E">
        <w:trPr>
          <w:gridAfter w:val="1"/>
          <w:wAfter w:w="261" w:type="dxa"/>
          <w:trHeight w:val="649"/>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lastRenderedPageBreak/>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5500070150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49"/>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5500070150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49"/>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5500070150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1272"/>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2021 год и плановый период 2022 и 2023 годов»</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5600070160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49"/>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5600070160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49"/>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5600070160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1298"/>
        </w:trPr>
        <w:tc>
          <w:tcPr>
            <w:tcW w:w="6274" w:type="dxa"/>
            <w:gridSpan w:val="4"/>
            <w:tcBorders>
              <w:top w:val="nil"/>
              <w:left w:val="single" w:sz="4" w:space="0" w:color="auto"/>
              <w:bottom w:val="nil"/>
              <w:right w:val="nil"/>
            </w:tcBorders>
            <w:shd w:val="clear" w:color="auto" w:fill="auto"/>
            <w:hideMark/>
          </w:tcPr>
          <w:p w:rsidR="007A693E" w:rsidRPr="007A693E" w:rsidRDefault="007A693E" w:rsidP="007A693E">
            <w:r w:rsidRPr="007A693E">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885" w:type="dxa"/>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5700070170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7,50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-72,50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9,4</w:t>
            </w:r>
          </w:p>
        </w:tc>
      </w:tr>
      <w:tr w:rsidR="007A693E" w:rsidRPr="007A693E" w:rsidTr="007A693E">
        <w:trPr>
          <w:gridAfter w:val="1"/>
          <w:wAfter w:w="261" w:type="dxa"/>
          <w:trHeight w:val="672"/>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5700070170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7,50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-72,50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9,4</w:t>
            </w:r>
          </w:p>
        </w:tc>
      </w:tr>
      <w:tr w:rsidR="007A693E" w:rsidRPr="007A693E" w:rsidTr="007A693E">
        <w:trPr>
          <w:gridAfter w:val="1"/>
          <w:wAfter w:w="261" w:type="dxa"/>
          <w:trHeight w:val="743"/>
        </w:trPr>
        <w:tc>
          <w:tcPr>
            <w:tcW w:w="6274" w:type="dxa"/>
            <w:gridSpan w:val="4"/>
            <w:tcBorders>
              <w:top w:val="nil"/>
              <w:left w:val="single" w:sz="4" w:space="0" w:color="auto"/>
              <w:bottom w:val="nil"/>
              <w:right w:val="nil"/>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13</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5700070170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7,50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-72,50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9,4</w:t>
            </w:r>
          </w:p>
        </w:tc>
      </w:tr>
      <w:tr w:rsidR="007A693E" w:rsidRPr="007A693E" w:rsidTr="007A693E">
        <w:trPr>
          <w:gridAfter w:val="1"/>
          <w:wAfter w:w="261" w:type="dxa"/>
          <w:trHeight w:val="612"/>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pPr>
              <w:rPr>
                <w:b/>
                <w:bCs/>
              </w:rPr>
            </w:pPr>
            <w:r w:rsidRPr="007A693E">
              <w:rPr>
                <w:b/>
                <w:bCs/>
              </w:rPr>
              <w:t>Национальная безопасность и правоохранительная деятельность</w:t>
            </w:r>
          </w:p>
        </w:tc>
        <w:tc>
          <w:tcPr>
            <w:tcW w:w="885" w:type="dxa"/>
            <w:tcBorders>
              <w:top w:val="single" w:sz="4" w:space="0" w:color="auto"/>
              <w:left w:val="nil"/>
              <w:bottom w:val="nil"/>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03</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20,00</w:t>
            </w:r>
          </w:p>
        </w:tc>
        <w:tc>
          <w:tcPr>
            <w:tcW w:w="886" w:type="dxa"/>
            <w:gridSpan w:val="3"/>
            <w:tcBorders>
              <w:top w:val="nil"/>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0,00</w:t>
            </w:r>
          </w:p>
        </w:tc>
        <w:tc>
          <w:tcPr>
            <w:tcW w:w="1130"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rPr>
                <w:b/>
                <w:bCs/>
              </w:rPr>
            </w:pPr>
            <w:r w:rsidRPr="007A693E">
              <w:rPr>
                <w:b/>
                <w:bCs/>
              </w:rPr>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720"/>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Защита населения и территории от чрезвычайных ситуаций природного и техногенного характера, гражданская оборона</w:t>
            </w:r>
          </w:p>
        </w:tc>
        <w:tc>
          <w:tcPr>
            <w:tcW w:w="885" w:type="dxa"/>
            <w:tcBorders>
              <w:top w:val="single" w:sz="4" w:space="0" w:color="auto"/>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03</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09</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20,00</w:t>
            </w:r>
          </w:p>
        </w:tc>
        <w:tc>
          <w:tcPr>
            <w:tcW w:w="886" w:type="dxa"/>
            <w:gridSpan w:val="3"/>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0,00</w:t>
            </w:r>
          </w:p>
        </w:tc>
        <w:tc>
          <w:tcPr>
            <w:tcW w:w="1130"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0,0</w:t>
            </w:r>
          </w:p>
        </w:tc>
      </w:tr>
      <w:tr w:rsidR="007A693E" w:rsidRPr="007A693E" w:rsidTr="007A693E">
        <w:trPr>
          <w:gridAfter w:val="1"/>
          <w:wAfter w:w="261" w:type="dxa"/>
          <w:trHeight w:val="72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lastRenderedPageBreak/>
              <w:t>Мероприятия по предупреждению и ликвидации последствий чрезвычайных ситуаций и стихийных бедствий</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960"/>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Предупреждение и ликвидация последствий чрезвычайных ситуаций и стихийных бедствий природного и техногенного характера</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6210000500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60"/>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6210000500</w:t>
            </w:r>
          </w:p>
        </w:tc>
        <w:tc>
          <w:tcPr>
            <w:tcW w:w="858" w:type="dxa"/>
            <w:gridSpan w:val="2"/>
            <w:tcBorders>
              <w:top w:val="single" w:sz="4" w:space="0" w:color="auto"/>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758"/>
        </w:trPr>
        <w:tc>
          <w:tcPr>
            <w:tcW w:w="6274" w:type="dxa"/>
            <w:gridSpan w:val="4"/>
            <w:tcBorders>
              <w:top w:val="single" w:sz="4" w:space="0" w:color="auto"/>
              <w:left w:val="single" w:sz="4" w:space="0" w:color="auto"/>
              <w:bottom w:val="nil"/>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854" w:type="dxa"/>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6210000500</w:t>
            </w:r>
          </w:p>
        </w:tc>
        <w:tc>
          <w:tcPr>
            <w:tcW w:w="858" w:type="dxa"/>
            <w:gridSpan w:val="2"/>
            <w:tcBorders>
              <w:top w:val="single" w:sz="4" w:space="0" w:color="auto"/>
              <w:left w:val="nil"/>
              <w:bottom w:val="nil"/>
              <w:right w:val="single" w:sz="4" w:space="0" w:color="auto"/>
            </w:tcBorders>
            <w:shd w:val="clear" w:color="auto" w:fill="auto"/>
            <w:noWrap/>
            <w:hideMark/>
          </w:tcPr>
          <w:p w:rsidR="007A693E" w:rsidRPr="007A693E" w:rsidRDefault="007A693E" w:rsidP="007A693E">
            <w:pPr>
              <w:jc w:val="center"/>
            </w:pPr>
            <w:r w:rsidRPr="007A693E">
              <w:t>240</w:t>
            </w:r>
          </w:p>
        </w:tc>
        <w:tc>
          <w:tcPr>
            <w:tcW w:w="1143"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20,00</w:t>
            </w:r>
          </w:p>
        </w:tc>
        <w:tc>
          <w:tcPr>
            <w:tcW w:w="886" w:type="dxa"/>
            <w:gridSpan w:val="3"/>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32"/>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Национальная экономика</w:t>
            </w:r>
          </w:p>
        </w:tc>
        <w:tc>
          <w:tcPr>
            <w:tcW w:w="885" w:type="dxa"/>
            <w:tcBorders>
              <w:top w:val="single" w:sz="4" w:space="0" w:color="auto"/>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04</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4807,40</w:t>
            </w:r>
          </w:p>
        </w:tc>
        <w:tc>
          <w:tcPr>
            <w:tcW w:w="886" w:type="dxa"/>
            <w:gridSpan w:val="3"/>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1 125,20</w:t>
            </w:r>
          </w:p>
        </w:tc>
        <w:tc>
          <w:tcPr>
            <w:tcW w:w="1130"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-3 682,20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23,4</w:t>
            </w:r>
          </w:p>
        </w:tc>
      </w:tr>
      <w:tr w:rsidR="007A693E" w:rsidRPr="007A693E" w:rsidTr="007A693E">
        <w:trPr>
          <w:gridAfter w:val="1"/>
          <w:wAfter w:w="261" w:type="dxa"/>
          <w:trHeight w:val="432"/>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Дорожное хозяйство (дорожные фонды)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04</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09</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4584,40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1 125,20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-3 459,20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24,5</w:t>
            </w:r>
          </w:p>
        </w:tc>
      </w:tr>
      <w:tr w:rsidR="007A693E" w:rsidRPr="007A693E" w:rsidTr="007A693E">
        <w:trPr>
          <w:gridAfter w:val="1"/>
          <w:wAfter w:w="261" w:type="dxa"/>
          <w:trHeight w:val="432"/>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5000000000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4584,40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1 125,20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-3 459,20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24,5</w:t>
            </w:r>
          </w:p>
        </w:tc>
      </w:tr>
      <w:tr w:rsidR="007A693E" w:rsidRPr="007A693E" w:rsidTr="007A693E">
        <w:trPr>
          <w:gridAfter w:val="1"/>
          <w:wAfter w:w="261" w:type="dxa"/>
          <w:trHeight w:val="98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Муниципальная  программа "Комплексное развитие транспортной инфраструктуры МО "Красногвардейское сельское поселение" на 2018 - 2028 годы"</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5000070100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4584,40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1 125,20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-3 459,20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24,5</w:t>
            </w:r>
          </w:p>
        </w:tc>
      </w:tr>
      <w:tr w:rsidR="007A693E" w:rsidRPr="007A693E" w:rsidTr="007A693E">
        <w:trPr>
          <w:gridAfter w:val="1"/>
          <w:wAfter w:w="261" w:type="dxa"/>
          <w:trHeight w:val="69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5000070100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4011,80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1 125,20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-2 886,60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28,0</w:t>
            </w:r>
          </w:p>
        </w:tc>
      </w:tr>
      <w:tr w:rsidR="007A693E" w:rsidRPr="007A693E" w:rsidTr="007A693E">
        <w:trPr>
          <w:gridAfter w:val="1"/>
          <w:wAfter w:w="261" w:type="dxa"/>
          <w:trHeight w:val="66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5000070100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240</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4011,80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1 125,20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-2 886,60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28,0</w:t>
            </w:r>
          </w:p>
        </w:tc>
      </w:tr>
      <w:tr w:rsidR="007A693E" w:rsidRPr="007A693E" w:rsidTr="007A693E">
        <w:trPr>
          <w:gridAfter w:val="1"/>
          <w:wAfter w:w="261" w:type="dxa"/>
          <w:trHeight w:val="66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 xml:space="preserve">Реконструкция подъездной дороги по ул. Шоссейной в а. </w:t>
            </w:r>
            <w:proofErr w:type="spellStart"/>
            <w:r w:rsidRPr="007A693E">
              <w:t>Адамий</w:t>
            </w:r>
            <w:proofErr w:type="spellEnd"/>
            <w:r w:rsidRPr="007A693E">
              <w:t xml:space="preserve"> (МБ)</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50045L3720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 </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76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капитальные вложения в объекты государственной (муниципальной) собственности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50045L3720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400</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8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бюджетные инвестиции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09</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50045L3720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410</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-572,60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3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rPr>
                <w:b/>
                <w:bCs/>
              </w:rPr>
            </w:pPr>
            <w:r w:rsidRPr="007A693E">
              <w:rPr>
                <w:b/>
                <w:bCs/>
              </w:rPr>
              <w:t>Другие вопросы в области национальной экономики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223,00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-223,00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0,0</w:t>
            </w:r>
          </w:p>
        </w:tc>
      </w:tr>
      <w:tr w:rsidR="007A693E" w:rsidRPr="007A693E" w:rsidTr="007A693E">
        <w:trPr>
          <w:gridAfter w:val="1"/>
          <w:wAfter w:w="261" w:type="dxa"/>
          <w:trHeight w:val="62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lastRenderedPageBreak/>
              <w:t>Реализация государственных функций в области национальной экономики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0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Мероприятия по землеустройству и землепользованию</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6210000600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3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6210000600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83"/>
        </w:trPr>
        <w:tc>
          <w:tcPr>
            <w:tcW w:w="6274" w:type="dxa"/>
            <w:gridSpan w:val="4"/>
            <w:tcBorders>
              <w:top w:val="nil"/>
              <w:left w:val="single" w:sz="4" w:space="0" w:color="auto"/>
              <w:bottom w:val="nil"/>
              <w:right w:val="nil"/>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6210000600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-222,00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49"/>
        </w:trPr>
        <w:tc>
          <w:tcPr>
            <w:tcW w:w="627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5400000000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132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5400070140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8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5400070140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83"/>
        </w:trPr>
        <w:tc>
          <w:tcPr>
            <w:tcW w:w="6274" w:type="dxa"/>
            <w:gridSpan w:val="4"/>
            <w:tcBorders>
              <w:top w:val="nil"/>
              <w:left w:val="single" w:sz="4" w:space="0" w:color="auto"/>
              <w:bottom w:val="nil"/>
              <w:right w:val="nil"/>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04</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5400070140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60"/>
        </w:trPr>
        <w:tc>
          <w:tcPr>
            <w:tcW w:w="62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Жилищно-коммунальное хозяйство</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13 285,60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2 902,10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-10 383,50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21,8</w:t>
            </w:r>
          </w:p>
        </w:tc>
      </w:tr>
      <w:tr w:rsidR="007A693E" w:rsidRPr="007A693E" w:rsidTr="007A693E">
        <w:trPr>
          <w:gridAfter w:val="1"/>
          <w:wAfter w:w="261" w:type="dxa"/>
          <w:trHeight w:val="38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Коммунальное хозяйство</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2 100,00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480,00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-1 620,00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22,9</w:t>
            </w:r>
          </w:p>
        </w:tc>
      </w:tr>
      <w:tr w:rsidR="007A693E" w:rsidRPr="007A693E" w:rsidTr="007A693E">
        <w:trPr>
          <w:gridAfter w:val="1"/>
          <w:wAfter w:w="261" w:type="dxa"/>
          <w:trHeight w:val="289"/>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5100000000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1500,00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480,00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-1 020,00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32,0</w:t>
            </w:r>
          </w:p>
        </w:tc>
      </w:tr>
      <w:tr w:rsidR="007A693E" w:rsidRPr="007A693E" w:rsidTr="007A693E">
        <w:trPr>
          <w:gridAfter w:val="1"/>
          <w:wAfter w:w="261" w:type="dxa"/>
          <w:trHeight w:val="100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Программа комплексного развития систем коммунальной инфраструктуры МО "Красногвардейское сельское поселение" на 2015-2024 годы".</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5100070110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1 500,00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480,00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-1 020,00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32,0</w:t>
            </w:r>
          </w:p>
        </w:tc>
      </w:tr>
      <w:tr w:rsidR="007A693E" w:rsidRPr="007A693E" w:rsidTr="007A693E">
        <w:trPr>
          <w:gridAfter w:val="1"/>
          <w:wAfter w:w="261" w:type="dxa"/>
          <w:trHeight w:val="338"/>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r w:rsidRPr="007A693E">
              <w:t>Иные бюджетные ассигнования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5100070110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97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Субсидии юридическим лицам (кроме некоммерческих организаций), индивидуальным предпринимателям, физическим лицам.</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5100070110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810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72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lastRenderedPageBreak/>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5100070110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480,00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48,0</w:t>
            </w:r>
          </w:p>
        </w:tc>
      </w:tr>
      <w:tr w:rsidR="007A693E" w:rsidRPr="007A693E" w:rsidTr="007A693E">
        <w:trPr>
          <w:gridAfter w:val="1"/>
          <w:wAfter w:w="261" w:type="dxa"/>
          <w:trHeight w:val="43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Иные закупки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5100070110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1000,00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480,00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48,0</w:t>
            </w:r>
          </w:p>
        </w:tc>
      </w:tr>
      <w:tr w:rsidR="007A693E" w:rsidRPr="007A693E" w:rsidTr="007A693E">
        <w:trPr>
          <w:gridAfter w:val="1"/>
          <w:wAfter w:w="261" w:type="dxa"/>
          <w:trHeight w:val="46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 xml:space="preserve">Субсидии </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6320070112</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7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бюджетные ассигнования</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6320070112</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97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Субсидии юридическим лицам (кроме некоммерческих организаций), индивидуальным предпринимателям, физическим лицам.</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6320070112</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810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37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Благоустройство</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11 185,60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2 422,10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-8 763,50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21,7</w:t>
            </w:r>
          </w:p>
        </w:tc>
      </w:tr>
      <w:tr w:rsidR="007A693E" w:rsidRPr="007A693E" w:rsidTr="007A693E">
        <w:trPr>
          <w:gridAfter w:val="1"/>
          <w:wAfter w:w="261" w:type="dxa"/>
          <w:trHeight w:val="443"/>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5000000000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11 185,60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2 422,10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-8 763,50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21,7</w:t>
            </w:r>
          </w:p>
        </w:tc>
      </w:tr>
      <w:tr w:rsidR="007A693E" w:rsidRPr="007A693E" w:rsidTr="007A693E">
        <w:trPr>
          <w:gridAfter w:val="1"/>
          <w:wAfter w:w="261" w:type="dxa"/>
          <w:trHeight w:val="96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5300000000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9 680,00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2 422,10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-7 257,90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25,0</w:t>
            </w:r>
          </w:p>
        </w:tc>
      </w:tr>
      <w:tr w:rsidR="007A693E" w:rsidRPr="007A693E" w:rsidTr="007A693E">
        <w:trPr>
          <w:gridAfter w:val="1"/>
          <w:wAfter w:w="261" w:type="dxa"/>
          <w:trHeight w:val="121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i/>
                <w:iCs/>
              </w:rPr>
            </w:pPr>
            <w:r w:rsidRPr="007A693E">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i/>
                <w:iCs/>
                <w:color w:val="FF0000"/>
              </w:rPr>
            </w:pPr>
            <w:r w:rsidRPr="007A693E">
              <w:rPr>
                <w:b/>
                <w:bCs/>
                <w:i/>
                <w:i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5310000000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i/>
                <w:iCs/>
              </w:rPr>
            </w:pPr>
            <w:r w:rsidRPr="007A693E">
              <w:rPr>
                <w:i/>
                <w:i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3 680,00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1 042,10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-2 637,90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28,3</w:t>
            </w:r>
          </w:p>
        </w:tc>
      </w:tr>
      <w:tr w:rsidR="007A693E" w:rsidRPr="007A693E" w:rsidTr="007A693E">
        <w:trPr>
          <w:gridAfter w:val="1"/>
          <w:wAfter w:w="261" w:type="dxa"/>
          <w:trHeight w:val="709"/>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nil"/>
              <w:right w:val="nil"/>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single" w:sz="4" w:space="0" w:color="auto"/>
              <w:bottom w:val="nil"/>
              <w:right w:val="nil"/>
            </w:tcBorders>
            <w:shd w:val="clear" w:color="auto" w:fill="auto"/>
            <w:noWrap/>
            <w:hideMark/>
          </w:tcPr>
          <w:p w:rsidR="007A693E" w:rsidRPr="007A693E" w:rsidRDefault="007A693E" w:rsidP="007A693E">
            <w:pPr>
              <w:jc w:val="center"/>
            </w:pPr>
            <w:r w:rsidRPr="007A693E">
              <w:t>05</w:t>
            </w:r>
          </w:p>
        </w:tc>
        <w:tc>
          <w:tcPr>
            <w:tcW w:w="854" w:type="dxa"/>
            <w:tcBorders>
              <w:top w:val="nil"/>
              <w:left w:val="single" w:sz="4" w:space="0" w:color="auto"/>
              <w:bottom w:val="nil"/>
              <w:right w:val="nil"/>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single" w:sz="4" w:space="0" w:color="auto"/>
              <w:bottom w:val="nil"/>
              <w:right w:val="nil"/>
            </w:tcBorders>
            <w:shd w:val="clear" w:color="auto" w:fill="auto"/>
            <w:noWrap/>
            <w:hideMark/>
          </w:tcPr>
          <w:p w:rsidR="007A693E" w:rsidRPr="007A693E" w:rsidRDefault="007A693E" w:rsidP="007A693E">
            <w:pPr>
              <w:jc w:val="center"/>
            </w:pPr>
            <w:r w:rsidRPr="007A693E">
              <w:t>5310070131</w:t>
            </w:r>
          </w:p>
        </w:tc>
        <w:tc>
          <w:tcPr>
            <w:tcW w:w="858" w:type="dxa"/>
            <w:gridSpan w:val="2"/>
            <w:tcBorders>
              <w:top w:val="nil"/>
              <w:left w:val="single" w:sz="4" w:space="0" w:color="auto"/>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3 680,00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1 042,10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-2 637,90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28,3</w:t>
            </w:r>
          </w:p>
        </w:tc>
      </w:tr>
      <w:tr w:rsidR="007A693E" w:rsidRPr="007A693E" w:rsidTr="007A693E">
        <w:trPr>
          <w:gridAfter w:val="1"/>
          <w:wAfter w:w="261" w:type="dxa"/>
          <w:trHeight w:val="289"/>
        </w:trPr>
        <w:tc>
          <w:tcPr>
            <w:tcW w:w="62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single" w:sz="4" w:space="0" w:color="auto"/>
              <w:left w:val="nil"/>
              <w:bottom w:val="nil"/>
              <w:right w:val="nil"/>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05</w:t>
            </w:r>
          </w:p>
        </w:tc>
        <w:tc>
          <w:tcPr>
            <w:tcW w:w="854" w:type="dxa"/>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03</w:t>
            </w:r>
          </w:p>
        </w:tc>
        <w:tc>
          <w:tcPr>
            <w:tcW w:w="1457"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5310070131</w:t>
            </w:r>
          </w:p>
        </w:tc>
        <w:tc>
          <w:tcPr>
            <w:tcW w:w="858"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3680,00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1 042,10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-2 637,90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28,3</w:t>
            </w:r>
          </w:p>
        </w:tc>
      </w:tr>
      <w:tr w:rsidR="007A693E" w:rsidRPr="007A693E" w:rsidTr="007A693E">
        <w:trPr>
          <w:gridAfter w:val="1"/>
          <w:wAfter w:w="261" w:type="dxa"/>
          <w:trHeight w:val="372"/>
        </w:trPr>
        <w:tc>
          <w:tcPr>
            <w:tcW w:w="6274" w:type="dxa"/>
            <w:gridSpan w:val="4"/>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tcBorders>
              <w:top w:val="nil"/>
              <w:left w:val="nil"/>
              <w:bottom w:val="single" w:sz="4" w:space="0" w:color="auto"/>
              <w:right w:val="nil"/>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854" w:type="dxa"/>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1457"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94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Подпрограмма "Озеленение территории МО "Красногвардейское сельское поселение" на 2020 год и плановый период 2021 и 2022 годов</w:t>
            </w:r>
            <w:proofErr w:type="gramStart"/>
            <w:r w:rsidRPr="007A693E">
              <w:t>."</w:t>
            </w:r>
            <w:proofErr w:type="gramEnd"/>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5320070132</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750,00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545,20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-204,80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72,7</w:t>
            </w:r>
          </w:p>
        </w:tc>
      </w:tr>
      <w:tr w:rsidR="007A693E" w:rsidRPr="007A693E" w:rsidTr="007A693E">
        <w:trPr>
          <w:gridAfter w:val="1"/>
          <w:wAfter w:w="261" w:type="dxa"/>
          <w:trHeight w:val="672"/>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5320070132</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750,00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545,20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-204,80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72,7</w:t>
            </w:r>
          </w:p>
        </w:tc>
      </w:tr>
      <w:tr w:rsidR="007A693E" w:rsidRPr="007A693E" w:rsidTr="007A693E">
        <w:trPr>
          <w:gridAfter w:val="1"/>
          <w:wAfter w:w="261" w:type="dxa"/>
          <w:trHeight w:val="289"/>
        </w:trPr>
        <w:tc>
          <w:tcPr>
            <w:tcW w:w="62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 xml:space="preserve">Иные закупки товаров, работ и услуг для обеспечения </w:t>
            </w:r>
            <w:r w:rsidRPr="007A693E">
              <w:lastRenderedPageBreak/>
              <w:t>государственных (муниципальных) нужд</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pPr>
              <w:jc w:val="center"/>
              <w:rPr>
                <w:color w:val="FF0000"/>
              </w:rPr>
            </w:pPr>
            <w:r w:rsidRPr="007A693E">
              <w:rPr>
                <w:color w:val="FF0000"/>
              </w:rPr>
              <w:lastRenderedPageBreak/>
              <w:t> </w:t>
            </w:r>
          </w:p>
        </w:tc>
        <w:tc>
          <w:tcPr>
            <w:tcW w:w="7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05</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532007013</w:t>
            </w:r>
            <w:r w:rsidRPr="007A693E">
              <w:lastRenderedPageBreak/>
              <w:t>2</w:t>
            </w:r>
          </w:p>
        </w:tc>
        <w:tc>
          <w:tcPr>
            <w:tcW w:w="858"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lastRenderedPageBreak/>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750,00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545,20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-204,80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72,7</w:t>
            </w:r>
          </w:p>
        </w:tc>
      </w:tr>
      <w:tr w:rsidR="007A693E" w:rsidRPr="007A693E" w:rsidTr="007A693E">
        <w:trPr>
          <w:gridAfter w:val="1"/>
          <w:wAfter w:w="261" w:type="dxa"/>
          <w:trHeight w:val="443"/>
        </w:trPr>
        <w:tc>
          <w:tcPr>
            <w:tcW w:w="6274" w:type="dxa"/>
            <w:gridSpan w:val="4"/>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color w:val="FF0000"/>
              </w:rPr>
            </w:pP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100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i/>
                <w:iCs/>
              </w:rPr>
            </w:pPr>
            <w:r w:rsidRPr="007A693E">
              <w:rPr>
                <w:i/>
                <w:iCs/>
              </w:rPr>
              <w:lastRenderedPageBreak/>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proofErr w:type="gramStart"/>
            <w:r w:rsidRPr="007A693E">
              <w:rPr>
                <w:i/>
                <w:iCs/>
              </w:rPr>
              <w:t>гг</w:t>
            </w:r>
            <w:proofErr w:type="spellEnd"/>
            <w:proofErr w:type="gramEnd"/>
            <w:r w:rsidRPr="007A693E">
              <w:rPr>
                <w:i/>
                <w:iCs/>
              </w:rPr>
              <w:t>".</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i/>
                <w:iCs/>
                <w:color w:val="FF0000"/>
              </w:rPr>
            </w:pPr>
            <w:r w:rsidRPr="007A693E">
              <w:rPr>
                <w:b/>
                <w:bCs/>
                <w:i/>
                <w:i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5330070133</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38"/>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5330070133</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650,00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-650,00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289"/>
        </w:trPr>
        <w:tc>
          <w:tcPr>
            <w:tcW w:w="62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pPr>
              <w:jc w:val="center"/>
              <w:rPr>
                <w:color w:val="FF0000"/>
              </w:rPr>
            </w:pPr>
            <w:r w:rsidRPr="007A693E">
              <w:rPr>
                <w:color w:val="FF0000"/>
              </w:rPr>
              <w:t> </w:t>
            </w:r>
          </w:p>
        </w:tc>
        <w:tc>
          <w:tcPr>
            <w:tcW w:w="7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05</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5330070133</w:t>
            </w:r>
          </w:p>
        </w:tc>
        <w:tc>
          <w:tcPr>
            <w:tcW w:w="858"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650,00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-650,00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32"/>
        </w:trPr>
        <w:tc>
          <w:tcPr>
            <w:tcW w:w="6274" w:type="dxa"/>
            <w:gridSpan w:val="4"/>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color w:val="FF0000"/>
              </w:rPr>
            </w:pP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1020"/>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rPr>
                <w:i/>
                <w:iCs/>
              </w:rPr>
            </w:pPr>
            <w:r w:rsidRPr="007A693E">
              <w:rPr>
                <w:i/>
                <w:iCs/>
              </w:rPr>
              <w:t>Подпрограмма "Санитарное состояние территории МО "Красногвардейское сельское поселение" на 2020 год и плановый период 2021 и 2022 гг.</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i/>
                <w:iCs/>
                <w:color w:val="FF0000"/>
              </w:rPr>
            </w:pPr>
            <w:r w:rsidRPr="007A693E">
              <w:rPr>
                <w:i/>
                <w:i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5340070134</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4 600,00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i/>
                <w:iCs/>
              </w:rPr>
            </w:pPr>
            <w:r w:rsidRPr="007A693E">
              <w:rPr>
                <w:i/>
                <w:iCs/>
              </w:rPr>
              <w:t>834,80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-3 765,20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18,1</w:t>
            </w:r>
          </w:p>
        </w:tc>
      </w:tr>
      <w:tr w:rsidR="007A693E" w:rsidRPr="007A693E" w:rsidTr="007A693E">
        <w:trPr>
          <w:gridAfter w:val="1"/>
          <w:wAfter w:w="261" w:type="dxa"/>
          <w:trHeight w:val="649"/>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5340070134</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4 600,00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834,80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-3 765,20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18,1</w:t>
            </w:r>
          </w:p>
        </w:tc>
      </w:tr>
      <w:tr w:rsidR="007A693E" w:rsidRPr="007A693E" w:rsidTr="007A693E">
        <w:trPr>
          <w:gridAfter w:val="1"/>
          <w:wAfter w:w="261" w:type="dxa"/>
          <w:trHeight w:val="289"/>
        </w:trPr>
        <w:tc>
          <w:tcPr>
            <w:tcW w:w="62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rPr>
                <w:color w:val="FF0000"/>
              </w:rPr>
            </w:pPr>
            <w:r w:rsidRPr="007A693E">
              <w:rPr>
                <w:color w:val="FF0000"/>
              </w:rPr>
              <w:t>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05</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5340070134</w:t>
            </w:r>
          </w:p>
        </w:tc>
        <w:tc>
          <w:tcPr>
            <w:tcW w:w="858" w:type="dxa"/>
            <w:gridSpan w:val="2"/>
            <w:vMerge w:val="restart"/>
            <w:tcBorders>
              <w:top w:val="nil"/>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4600,00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834,80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-3 765,20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18,1</w:t>
            </w:r>
          </w:p>
        </w:tc>
      </w:tr>
      <w:tr w:rsidR="007A693E" w:rsidRPr="007A693E" w:rsidTr="007A693E">
        <w:trPr>
          <w:gridAfter w:val="1"/>
          <w:wAfter w:w="261" w:type="dxa"/>
          <w:trHeight w:val="443"/>
        </w:trPr>
        <w:tc>
          <w:tcPr>
            <w:tcW w:w="6274" w:type="dxa"/>
            <w:gridSpan w:val="4"/>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nil"/>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129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5200000000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1505,60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-1 505,60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7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5200070120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-1 200,00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4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Иные закупки товаров, работ и услуг для обеспечения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rPr>
                <w:b/>
                <w:bCs/>
                <w:color w:val="FF0000"/>
              </w:rPr>
            </w:pPr>
            <w:r w:rsidRPr="007A693E">
              <w:rPr>
                <w:b/>
                <w:bCs/>
                <w:color w:val="FF0000"/>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5200070120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240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1200,00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-1 200,00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9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roofErr w:type="spellStart"/>
            <w:r w:rsidRPr="007A693E">
              <w:t>Софинансирование</w:t>
            </w:r>
            <w:proofErr w:type="spellEnd"/>
            <w:r w:rsidRPr="007A693E">
              <w:t xml:space="preserve"> расходов на благоустройство дворовых территорий по ул. </w:t>
            </w:r>
            <w:proofErr w:type="gramStart"/>
            <w:r w:rsidRPr="007A693E">
              <w:t>Новая</w:t>
            </w:r>
            <w:proofErr w:type="gramEnd"/>
            <w:r w:rsidRPr="007A693E">
              <w:t xml:space="preserve"> 11</w:t>
            </w:r>
          </w:p>
        </w:tc>
        <w:tc>
          <w:tcPr>
            <w:tcW w:w="885" w:type="dxa"/>
            <w:tcBorders>
              <w:top w:val="single" w:sz="4" w:space="0" w:color="auto"/>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single" w:sz="4" w:space="0" w:color="auto"/>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525F255550</w:t>
            </w:r>
          </w:p>
        </w:tc>
        <w:tc>
          <w:tcPr>
            <w:tcW w:w="858" w:type="dxa"/>
            <w:gridSpan w:val="2"/>
            <w:tcBorders>
              <w:top w:val="single" w:sz="4" w:space="0" w:color="auto"/>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612"/>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Капитальные вложения в объекты государственной (муниципальной) собственности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525F255550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400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44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pPr>
              <w:jc w:val="both"/>
            </w:pPr>
            <w:r w:rsidRPr="007A693E">
              <w:t>бюджетные инвестиции</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05</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03</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525F255550</w:t>
            </w:r>
          </w:p>
        </w:tc>
        <w:tc>
          <w:tcPr>
            <w:tcW w:w="858"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410</w:t>
            </w:r>
          </w:p>
        </w:tc>
        <w:tc>
          <w:tcPr>
            <w:tcW w:w="1143"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0,00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-305,60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0,0</w:t>
            </w:r>
          </w:p>
        </w:tc>
      </w:tr>
      <w:tr w:rsidR="007A693E" w:rsidRPr="007A693E" w:rsidTr="007A693E">
        <w:trPr>
          <w:gridAfter w:val="1"/>
          <w:wAfter w:w="261" w:type="dxa"/>
          <w:trHeight w:val="289"/>
        </w:trPr>
        <w:tc>
          <w:tcPr>
            <w:tcW w:w="6274" w:type="dxa"/>
            <w:gridSpan w:val="4"/>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pPr>
              <w:rPr>
                <w:b/>
                <w:bCs/>
              </w:rPr>
            </w:pPr>
            <w:r w:rsidRPr="007A693E">
              <w:rPr>
                <w:b/>
                <w:bCs/>
              </w:rPr>
              <w:t>Культура, кинематография</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pPr>
              <w:jc w:val="center"/>
              <w:rPr>
                <w:b/>
                <w:bCs/>
              </w:rPr>
            </w:pPr>
            <w:r w:rsidRPr="007A693E">
              <w:rPr>
                <w:b/>
                <w:bCs/>
              </w:rPr>
              <w:t>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08</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 </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 </w:t>
            </w:r>
          </w:p>
        </w:tc>
        <w:tc>
          <w:tcPr>
            <w:tcW w:w="858" w:type="dxa"/>
            <w:gridSpan w:val="2"/>
            <w:vMerge w:val="restart"/>
            <w:tcBorders>
              <w:top w:val="nil"/>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 </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470,00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14,70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rPr>
            </w:pPr>
            <w:r w:rsidRPr="007A693E">
              <w:rPr>
                <w:b/>
                <w:bCs/>
              </w:rPr>
              <w:t>-455,30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3,1</w:t>
            </w:r>
          </w:p>
        </w:tc>
      </w:tr>
      <w:tr w:rsidR="007A693E" w:rsidRPr="007A693E" w:rsidTr="007A693E">
        <w:trPr>
          <w:gridAfter w:val="1"/>
          <w:wAfter w:w="261" w:type="dxa"/>
          <w:trHeight w:val="276"/>
        </w:trPr>
        <w:tc>
          <w:tcPr>
            <w:tcW w:w="6274" w:type="dxa"/>
            <w:gridSpan w:val="4"/>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85"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nil"/>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pPr>
              <w:rPr>
                <w:b/>
                <w:bCs/>
              </w:rPr>
            </w:pPr>
          </w:p>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b/>
                <w:bCs/>
                <w:sz w:val="22"/>
                <w:szCs w:val="22"/>
              </w:rPr>
            </w:pPr>
          </w:p>
        </w:tc>
      </w:tr>
      <w:tr w:rsidR="007A693E" w:rsidRPr="007A693E" w:rsidTr="007A693E">
        <w:trPr>
          <w:gridAfter w:val="1"/>
          <w:wAfter w:w="261" w:type="dxa"/>
          <w:trHeight w:val="492"/>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Культура, кинематография</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pPr>
              <w:jc w:val="cente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08</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01</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470,00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14,70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-455,30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3,1</w:t>
            </w:r>
          </w:p>
        </w:tc>
      </w:tr>
      <w:tr w:rsidR="007A693E" w:rsidRPr="007A693E" w:rsidTr="007A693E">
        <w:trPr>
          <w:gridAfter w:val="1"/>
          <w:wAfter w:w="261" w:type="dxa"/>
          <w:trHeight w:val="398"/>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Муниципальные программы</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pPr>
              <w:jc w:val="center"/>
            </w:pPr>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08</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01</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5800000000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470,00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14,70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-455,30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3,1</w:t>
            </w:r>
          </w:p>
        </w:tc>
      </w:tr>
      <w:tr w:rsidR="007A693E" w:rsidRPr="007A693E" w:rsidTr="007A693E">
        <w:trPr>
          <w:gridAfter w:val="1"/>
          <w:wAfter w:w="261" w:type="dxa"/>
          <w:trHeight w:val="106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08</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5800000000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470,00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14,70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-455,30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3,1</w:t>
            </w:r>
          </w:p>
        </w:tc>
      </w:tr>
      <w:tr w:rsidR="007A693E" w:rsidRPr="007A693E" w:rsidTr="007A693E">
        <w:trPr>
          <w:gridAfter w:val="1"/>
          <w:wAfter w:w="261" w:type="dxa"/>
          <w:trHeight w:val="709"/>
        </w:trPr>
        <w:tc>
          <w:tcPr>
            <w:tcW w:w="6274" w:type="dxa"/>
            <w:gridSpan w:val="4"/>
            <w:tcBorders>
              <w:top w:val="nil"/>
              <w:left w:val="single" w:sz="4" w:space="0" w:color="auto"/>
              <w:bottom w:val="nil"/>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nil"/>
              <w:right w:val="single" w:sz="4" w:space="0" w:color="auto"/>
            </w:tcBorders>
            <w:shd w:val="clear" w:color="auto" w:fill="auto"/>
            <w:hideMark/>
          </w:tcPr>
          <w:p w:rsidR="007A693E" w:rsidRPr="007A693E" w:rsidRDefault="007A693E" w:rsidP="007A693E">
            <w:pPr>
              <w:jc w:val="center"/>
              <w:rPr>
                <w:b/>
                <w:bCs/>
              </w:rPr>
            </w:pPr>
            <w:r w:rsidRPr="007A693E">
              <w:rPr>
                <w:b/>
                <w:bCs/>
              </w:rPr>
              <w:t> </w:t>
            </w:r>
          </w:p>
        </w:tc>
        <w:tc>
          <w:tcPr>
            <w:tcW w:w="713"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08</w:t>
            </w:r>
          </w:p>
        </w:tc>
        <w:tc>
          <w:tcPr>
            <w:tcW w:w="854" w:type="dxa"/>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01</w:t>
            </w:r>
          </w:p>
        </w:tc>
        <w:tc>
          <w:tcPr>
            <w:tcW w:w="1457" w:type="dxa"/>
            <w:gridSpan w:val="2"/>
            <w:tcBorders>
              <w:top w:val="nil"/>
              <w:left w:val="nil"/>
              <w:bottom w:val="nil"/>
              <w:right w:val="single" w:sz="4" w:space="0" w:color="auto"/>
            </w:tcBorders>
            <w:shd w:val="clear" w:color="auto" w:fill="auto"/>
            <w:noWrap/>
            <w:hideMark/>
          </w:tcPr>
          <w:p w:rsidR="007A693E" w:rsidRPr="007A693E" w:rsidRDefault="007A693E" w:rsidP="007A693E">
            <w:pPr>
              <w:jc w:val="center"/>
            </w:pPr>
            <w:r w:rsidRPr="007A693E">
              <w:t>5800070180</w:t>
            </w:r>
          </w:p>
        </w:tc>
        <w:tc>
          <w:tcPr>
            <w:tcW w:w="858" w:type="dxa"/>
            <w:gridSpan w:val="2"/>
            <w:tcBorders>
              <w:top w:val="nil"/>
              <w:left w:val="nil"/>
              <w:bottom w:val="nil"/>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470,00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14,70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-455,30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3,1</w:t>
            </w:r>
          </w:p>
        </w:tc>
      </w:tr>
      <w:tr w:rsidR="007A693E" w:rsidRPr="007A693E" w:rsidTr="007A693E">
        <w:trPr>
          <w:gridAfter w:val="1"/>
          <w:wAfter w:w="261" w:type="dxa"/>
          <w:trHeight w:val="289"/>
        </w:trPr>
        <w:tc>
          <w:tcPr>
            <w:tcW w:w="6274"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693E" w:rsidRPr="007A693E" w:rsidRDefault="007A693E" w:rsidP="007A693E">
            <w:pPr>
              <w:jc w:val="center"/>
              <w:rPr>
                <w:b/>
                <w:bCs/>
              </w:rPr>
            </w:pPr>
            <w:r w:rsidRPr="007A693E">
              <w:rPr>
                <w:b/>
                <w:bCs/>
              </w:rPr>
              <w:t> </w:t>
            </w:r>
          </w:p>
        </w:tc>
        <w:tc>
          <w:tcPr>
            <w:tcW w:w="71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08</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01</w:t>
            </w:r>
          </w:p>
        </w:tc>
        <w:tc>
          <w:tcPr>
            <w:tcW w:w="145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5800070180</w:t>
            </w:r>
          </w:p>
        </w:tc>
        <w:tc>
          <w:tcPr>
            <w:tcW w:w="858"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470,00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14,70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-455,30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3,1</w:t>
            </w:r>
          </w:p>
        </w:tc>
      </w:tr>
      <w:tr w:rsidR="007A693E" w:rsidRPr="007A693E" w:rsidTr="007A693E">
        <w:trPr>
          <w:gridAfter w:val="1"/>
          <w:wAfter w:w="261" w:type="dxa"/>
          <w:trHeight w:val="443"/>
        </w:trPr>
        <w:tc>
          <w:tcPr>
            <w:tcW w:w="6274" w:type="dxa"/>
            <w:gridSpan w:val="4"/>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pPr>
              <w:rPr>
                <w:b/>
                <w:bCs/>
              </w:rPr>
            </w:pPr>
          </w:p>
        </w:tc>
        <w:tc>
          <w:tcPr>
            <w:tcW w:w="713"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single" w:sz="4" w:space="0" w:color="auto"/>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289"/>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rPr>
                <w:b/>
                <w:bCs/>
              </w:rPr>
            </w:pPr>
            <w:r w:rsidRPr="007A693E">
              <w:rPr>
                <w:b/>
                <w:bCs/>
              </w:rPr>
              <w:t>Социальная политика</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10</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1 293,00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334,40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-958,60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25,9</w:t>
            </w:r>
          </w:p>
        </w:tc>
      </w:tr>
      <w:tr w:rsidR="007A693E" w:rsidRPr="007A693E" w:rsidTr="007A693E">
        <w:trPr>
          <w:gridAfter w:val="1"/>
          <w:wAfter w:w="261" w:type="dxa"/>
          <w:trHeight w:val="443"/>
        </w:trPr>
        <w:tc>
          <w:tcPr>
            <w:tcW w:w="6274" w:type="dxa"/>
            <w:gridSpan w:val="4"/>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rPr>
                <w:b/>
                <w:bCs/>
              </w:rPr>
            </w:pPr>
            <w:r w:rsidRPr="007A693E">
              <w:rPr>
                <w:b/>
                <w:bCs/>
              </w:rPr>
              <w:t>Пенсионное обеспечение</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10</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01</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1 293,00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334,40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-958,60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25,9</w:t>
            </w:r>
          </w:p>
        </w:tc>
      </w:tr>
      <w:tr w:rsidR="007A693E" w:rsidRPr="007A693E" w:rsidTr="007A693E">
        <w:trPr>
          <w:gridAfter w:val="1"/>
          <w:wAfter w:w="261" w:type="dxa"/>
          <w:trHeight w:val="443"/>
        </w:trPr>
        <w:tc>
          <w:tcPr>
            <w:tcW w:w="6274" w:type="dxa"/>
            <w:gridSpan w:val="4"/>
            <w:tcBorders>
              <w:top w:val="nil"/>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Расходы вне муниципальных программ</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10</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01</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6210000000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1 293,00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334,40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-958,60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25,9</w:t>
            </w:r>
          </w:p>
        </w:tc>
      </w:tr>
      <w:tr w:rsidR="007A693E" w:rsidRPr="007A693E" w:rsidTr="007A693E">
        <w:trPr>
          <w:gridAfter w:val="1"/>
          <w:wAfter w:w="261" w:type="dxa"/>
          <w:trHeight w:val="383"/>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Социальное обеспечение и другие выплаты населению</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6210000800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300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1293,00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334,40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-958,60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25,9</w:t>
            </w:r>
          </w:p>
        </w:tc>
      </w:tr>
      <w:tr w:rsidR="007A693E" w:rsidRPr="007A693E" w:rsidTr="007A693E">
        <w:trPr>
          <w:gridAfter w:val="1"/>
          <w:wAfter w:w="261" w:type="dxa"/>
          <w:trHeight w:val="458"/>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Иные пенсии, социальные доплаты к пенсиям</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10</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01</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6210000800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310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1293,00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334,40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-958,60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25,9</w:t>
            </w:r>
          </w:p>
        </w:tc>
      </w:tr>
      <w:tr w:rsidR="007A693E" w:rsidRPr="007A693E" w:rsidTr="007A693E">
        <w:trPr>
          <w:gridAfter w:val="1"/>
          <w:wAfter w:w="261" w:type="dxa"/>
          <w:trHeight w:val="420"/>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rPr>
                <w:b/>
                <w:bCs/>
              </w:rPr>
            </w:pPr>
            <w:r w:rsidRPr="007A693E">
              <w:rPr>
                <w:b/>
                <w:bCs/>
              </w:rPr>
              <w:t xml:space="preserve">Физическая культура и спорт </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rPr>
                <w:b/>
                <w:bCs/>
              </w:rPr>
            </w:pPr>
            <w:r w:rsidRPr="007A693E">
              <w:rPr>
                <w:b/>
                <w:bCs/>
              </w:rPr>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11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334,60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37,60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-297,00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11,2</w:t>
            </w:r>
          </w:p>
        </w:tc>
      </w:tr>
      <w:tr w:rsidR="007A693E" w:rsidRPr="007A693E" w:rsidTr="007A693E">
        <w:trPr>
          <w:gridAfter w:val="1"/>
          <w:wAfter w:w="261" w:type="dxa"/>
          <w:trHeight w:val="420"/>
        </w:trPr>
        <w:tc>
          <w:tcPr>
            <w:tcW w:w="6274" w:type="dxa"/>
            <w:gridSpan w:val="4"/>
            <w:tcBorders>
              <w:top w:val="nil"/>
              <w:left w:val="nil"/>
              <w:bottom w:val="nil"/>
              <w:right w:val="nil"/>
            </w:tcBorders>
            <w:shd w:val="clear" w:color="000000" w:fill="FFFFFF"/>
            <w:noWrap/>
            <w:hideMark/>
          </w:tcPr>
          <w:p w:rsidR="007A693E" w:rsidRPr="007A693E" w:rsidRDefault="007A693E" w:rsidP="007A693E">
            <w:pPr>
              <w:rPr>
                <w:b/>
                <w:bCs/>
              </w:rPr>
            </w:pPr>
            <w:r w:rsidRPr="007A693E">
              <w:rPr>
                <w:b/>
                <w:bCs/>
              </w:rPr>
              <w:t>Массовый спорт</w:t>
            </w:r>
          </w:p>
        </w:tc>
        <w:tc>
          <w:tcPr>
            <w:tcW w:w="885" w:type="dxa"/>
            <w:tcBorders>
              <w:top w:val="single" w:sz="4" w:space="0" w:color="auto"/>
              <w:left w:val="single" w:sz="4" w:space="0" w:color="auto"/>
              <w:bottom w:val="single" w:sz="4" w:space="0" w:color="auto"/>
              <w:right w:val="single" w:sz="4" w:space="0" w:color="auto"/>
            </w:tcBorders>
            <w:shd w:val="clear" w:color="000000" w:fill="FFFFFF"/>
            <w:hideMark/>
          </w:tcPr>
          <w:p w:rsidR="007A693E" w:rsidRPr="007A693E" w:rsidRDefault="007A693E" w:rsidP="007A693E">
            <w:pPr>
              <w:rPr>
                <w:b/>
                <w:bCs/>
              </w:rPr>
            </w:pPr>
            <w:r w:rsidRPr="007A693E">
              <w:rPr>
                <w:b/>
                <w:bCs/>
              </w:rPr>
              <w:t> </w:t>
            </w:r>
          </w:p>
        </w:tc>
        <w:tc>
          <w:tcPr>
            <w:tcW w:w="713" w:type="dxa"/>
            <w:gridSpan w:val="2"/>
            <w:tcBorders>
              <w:top w:val="single" w:sz="4" w:space="0" w:color="auto"/>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11</w:t>
            </w:r>
          </w:p>
        </w:tc>
        <w:tc>
          <w:tcPr>
            <w:tcW w:w="854" w:type="dxa"/>
            <w:tcBorders>
              <w:top w:val="single" w:sz="4" w:space="0" w:color="auto"/>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02</w:t>
            </w:r>
          </w:p>
        </w:tc>
        <w:tc>
          <w:tcPr>
            <w:tcW w:w="1457" w:type="dxa"/>
            <w:gridSpan w:val="2"/>
            <w:tcBorders>
              <w:top w:val="single" w:sz="4" w:space="0" w:color="auto"/>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 </w:t>
            </w:r>
          </w:p>
        </w:tc>
        <w:tc>
          <w:tcPr>
            <w:tcW w:w="858" w:type="dxa"/>
            <w:gridSpan w:val="2"/>
            <w:tcBorders>
              <w:top w:val="single" w:sz="4" w:space="0" w:color="auto"/>
              <w:left w:val="nil"/>
              <w:bottom w:val="single" w:sz="4" w:space="0" w:color="auto"/>
              <w:right w:val="nil"/>
            </w:tcBorders>
            <w:shd w:val="clear" w:color="000000" w:fill="FFFFFF"/>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334,60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rPr>
                <w:b/>
                <w:bCs/>
              </w:rPr>
            </w:pPr>
            <w:r w:rsidRPr="007A693E">
              <w:rPr>
                <w:b/>
                <w:bCs/>
              </w:rPr>
              <w:t>37,60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-297,00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t>11,2</w:t>
            </w:r>
          </w:p>
        </w:tc>
      </w:tr>
      <w:tr w:rsidR="007A693E" w:rsidRPr="007A693E" w:rsidTr="007A693E">
        <w:trPr>
          <w:gridAfter w:val="1"/>
          <w:wAfter w:w="261" w:type="dxa"/>
          <w:trHeight w:val="1020"/>
        </w:trPr>
        <w:tc>
          <w:tcPr>
            <w:tcW w:w="6274"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A693E" w:rsidRPr="007A693E" w:rsidRDefault="007A693E" w:rsidP="007A693E">
            <w:r w:rsidRPr="007A693E">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885" w:type="dxa"/>
            <w:tcBorders>
              <w:top w:val="nil"/>
              <w:left w:val="nil"/>
              <w:bottom w:val="single" w:sz="4" w:space="0" w:color="auto"/>
              <w:right w:val="single" w:sz="4" w:space="0" w:color="auto"/>
            </w:tcBorders>
            <w:shd w:val="clear" w:color="000000" w:fill="FFFFFF"/>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11</w:t>
            </w:r>
          </w:p>
        </w:tc>
        <w:tc>
          <w:tcPr>
            <w:tcW w:w="854" w:type="dxa"/>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5900070190</w:t>
            </w:r>
          </w:p>
        </w:tc>
        <w:tc>
          <w:tcPr>
            <w:tcW w:w="858" w:type="dxa"/>
            <w:gridSpan w:val="2"/>
            <w:tcBorders>
              <w:top w:val="nil"/>
              <w:left w:val="nil"/>
              <w:bottom w:val="single" w:sz="4" w:space="0" w:color="auto"/>
              <w:right w:val="nil"/>
            </w:tcBorders>
            <w:shd w:val="clear" w:color="000000" w:fill="FFFFFF"/>
            <w:noWrap/>
            <w:hideMark/>
          </w:tcPr>
          <w:p w:rsidR="007A693E" w:rsidRPr="007A693E" w:rsidRDefault="007A693E" w:rsidP="007A693E">
            <w:pPr>
              <w:jc w:val="center"/>
            </w:pPr>
            <w:r w:rsidRPr="007A693E">
              <w:t> </w:t>
            </w:r>
          </w:p>
        </w:tc>
        <w:tc>
          <w:tcPr>
            <w:tcW w:w="1143" w:type="dxa"/>
            <w:tcBorders>
              <w:top w:val="nil"/>
              <w:left w:val="single" w:sz="4" w:space="0" w:color="auto"/>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334,60</w:t>
            </w:r>
          </w:p>
        </w:tc>
        <w:tc>
          <w:tcPr>
            <w:tcW w:w="886" w:type="dxa"/>
            <w:gridSpan w:val="3"/>
            <w:tcBorders>
              <w:top w:val="nil"/>
              <w:left w:val="nil"/>
              <w:bottom w:val="single" w:sz="4" w:space="0" w:color="auto"/>
              <w:right w:val="single" w:sz="4" w:space="0" w:color="auto"/>
            </w:tcBorders>
            <w:shd w:val="clear" w:color="000000" w:fill="FFFFFF"/>
            <w:noWrap/>
            <w:hideMark/>
          </w:tcPr>
          <w:p w:rsidR="007A693E" w:rsidRPr="007A693E" w:rsidRDefault="007A693E" w:rsidP="007A693E">
            <w:pPr>
              <w:jc w:val="center"/>
            </w:pPr>
            <w:r w:rsidRPr="007A693E">
              <w:t>37,60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-297,00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11,2</w:t>
            </w:r>
          </w:p>
        </w:tc>
      </w:tr>
      <w:tr w:rsidR="007A693E" w:rsidRPr="007A693E" w:rsidTr="007A693E">
        <w:trPr>
          <w:gridAfter w:val="1"/>
          <w:wAfter w:w="261" w:type="dxa"/>
          <w:trHeight w:val="709"/>
        </w:trPr>
        <w:tc>
          <w:tcPr>
            <w:tcW w:w="6274" w:type="dxa"/>
            <w:gridSpan w:val="4"/>
            <w:tcBorders>
              <w:top w:val="nil"/>
              <w:left w:val="single" w:sz="4" w:space="0" w:color="auto"/>
              <w:bottom w:val="single" w:sz="4" w:space="0" w:color="auto"/>
              <w:right w:val="single" w:sz="4" w:space="0" w:color="auto"/>
            </w:tcBorders>
            <w:shd w:val="clear" w:color="auto" w:fill="auto"/>
            <w:hideMark/>
          </w:tcPr>
          <w:p w:rsidR="007A693E" w:rsidRPr="007A693E" w:rsidRDefault="007A693E" w:rsidP="007A693E">
            <w:r w:rsidRPr="007A693E">
              <w:t>Закупка товаров, работ и услуг для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hideMark/>
          </w:tcPr>
          <w:p w:rsidR="007A693E" w:rsidRPr="007A693E" w:rsidRDefault="007A693E" w:rsidP="007A693E">
            <w:pPr>
              <w:jc w:val="center"/>
            </w:pPr>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11</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6400000400</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pPr>
            <w:r w:rsidRPr="007A693E">
              <w:t>200</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334,60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37,60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-297,00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11,2</w:t>
            </w:r>
          </w:p>
        </w:tc>
      </w:tr>
      <w:tr w:rsidR="007A693E" w:rsidRPr="007A693E" w:rsidTr="007A693E">
        <w:trPr>
          <w:gridAfter w:val="1"/>
          <w:wAfter w:w="261" w:type="dxa"/>
          <w:trHeight w:val="289"/>
        </w:trPr>
        <w:tc>
          <w:tcPr>
            <w:tcW w:w="6274" w:type="dxa"/>
            <w:gridSpan w:val="4"/>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r w:rsidRPr="007A693E">
              <w:t>Иные закупки товаров, работ и услуг для обеспечения государственных (муниципальных) нужд</w:t>
            </w:r>
          </w:p>
        </w:tc>
        <w:tc>
          <w:tcPr>
            <w:tcW w:w="885" w:type="dxa"/>
            <w:vMerge w:val="restart"/>
            <w:tcBorders>
              <w:top w:val="nil"/>
              <w:left w:val="single" w:sz="4" w:space="0" w:color="auto"/>
              <w:bottom w:val="single" w:sz="4" w:space="0" w:color="000000"/>
              <w:right w:val="single" w:sz="4" w:space="0" w:color="auto"/>
            </w:tcBorders>
            <w:shd w:val="clear" w:color="auto" w:fill="auto"/>
            <w:hideMark/>
          </w:tcPr>
          <w:p w:rsidR="007A693E" w:rsidRPr="007A693E" w:rsidRDefault="007A693E" w:rsidP="007A693E">
            <w:pPr>
              <w:jc w:val="center"/>
            </w:pPr>
            <w:r w:rsidRPr="007A693E">
              <w:t>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11</w:t>
            </w:r>
          </w:p>
        </w:tc>
        <w:tc>
          <w:tcPr>
            <w:tcW w:w="854"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02</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6400000400</w:t>
            </w:r>
          </w:p>
        </w:tc>
        <w:tc>
          <w:tcPr>
            <w:tcW w:w="858" w:type="dxa"/>
            <w:gridSpan w:val="2"/>
            <w:vMerge w:val="restart"/>
            <w:tcBorders>
              <w:top w:val="nil"/>
              <w:left w:val="single" w:sz="4" w:space="0" w:color="auto"/>
              <w:bottom w:val="single" w:sz="4" w:space="0" w:color="000000"/>
              <w:right w:val="nil"/>
            </w:tcBorders>
            <w:shd w:val="clear" w:color="auto" w:fill="auto"/>
            <w:noWrap/>
            <w:hideMark/>
          </w:tcPr>
          <w:p w:rsidR="007A693E" w:rsidRPr="007A693E" w:rsidRDefault="007A693E" w:rsidP="007A693E">
            <w:pPr>
              <w:jc w:val="center"/>
            </w:pPr>
            <w:r w:rsidRPr="007A693E">
              <w:t>240</w:t>
            </w:r>
          </w:p>
        </w:tc>
        <w:tc>
          <w:tcPr>
            <w:tcW w:w="1143" w:type="dxa"/>
            <w:vMerge w:val="restart"/>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pPr>
            <w:r w:rsidRPr="007A693E">
              <w:t>334,60</w:t>
            </w:r>
          </w:p>
        </w:tc>
        <w:tc>
          <w:tcPr>
            <w:tcW w:w="88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37,60</w:t>
            </w:r>
          </w:p>
        </w:tc>
        <w:tc>
          <w:tcPr>
            <w:tcW w:w="113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pPr>
            <w:r w:rsidRPr="007A693E">
              <w:t>-297,00</w:t>
            </w:r>
          </w:p>
        </w:tc>
        <w:tc>
          <w:tcPr>
            <w:tcW w:w="1060" w:type="dxa"/>
            <w:vMerge w:val="restart"/>
            <w:tcBorders>
              <w:top w:val="nil"/>
              <w:left w:val="single" w:sz="4" w:space="0" w:color="auto"/>
              <w:bottom w:val="single" w:sz="4" w:space="0" w:color="000000"/>
              <w:right w:val="single" w:sz="4" w:space="0" w:color="auto"/>
            </w:tcBorders>
            <w:shd w:val="clear" w:color="auto" w:fill="auto"/>
            <w:noWrap/>
            <w:hideMark/>
          </w:tcPr>
          <w:p w:rsidR="007A693E" w:rsidRPr="007A693E" w:rsidRDefault="007A693E" w:rsidP="007A693E">
            <w:pPr>
              <w:jc w:val="center"/>
              <w:rPr>
                <w:sz w:val="22"/>
                <w:szCs w:val="22"/>
              </w:rPr>
            </w:pPr>
            <w:r w:rsidRPr="007A693E">
              <w:rPr>
                <w:sz w:val="22"/>
                <w:szCs w:val="22"/>
              </w:rPr>
              <w:t>11,2</w:t>
            </w:r>
          </w:p>
        </w:tc>
      </w:tr>
      <w:tr w:rsidR="007A693E" w:rsidRPr="007A693E" w:rsidTr="007A693E">
        <w:trPr>
          <w:gridAfter w:val="1"/>
          <w:wAfter w:w="261" w:type="dxa"/>
          <w:trHeight w:val="409"/>
        </w:trPr>
        <w:tc>
          <w:tcPr>
            <w:tcW w:w="6274" w:type="dxa"/>
            <w:gridSpan w:val="4"/>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85"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713"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4"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457"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858" w:type="dxa"/>
            <w:gridSpan w:val="2"/>
            <w:vMerge/>
            <w:tcBorders>
              <w:top w:val="nil"/>
              <w:left w:val="single" w:sz="4" w:space="0" w:color="auto"/>
              <w:bottom w:val="single" w:sz="4" w:space="0" w:color="000000"/>
              <w:right w:val="nil"/>
            </w:tcBorders>
            <w:vAlign w:val="center"/>
            <w:hideMark/>
          </w:tcPr>
          <w:p w:rsidR="007A693E" w:rsidRPr="007A693E" w:rsidRDefault="007A693E" w:rsidP="007A693E"/>
        </w:tc>
        <w:tc>
          <w:tcPr>
            <w:tcW w:w="1143" w:type="dxa"/>
            <w:vMerge/>
            <w:tcBorders>
              <w:top w:val="nil"/>
              <w:left w:val="single" w:sz="4" w:space="0" w:color="auto"/>
              <w:bottom w:val="single" w:sz="4" w:space="0" w:color="auto"/>
              <w:right w:val="single" w:sz="4" w:space="0" w:color="auto"/>
            </w:tcBorders>
            <w:vAlign w:val="center"/>
            <w:hideMark/>
          </w:tcPr>
          <w:p w:rsidR="007A693E" w:rsidRPr="007A693E" w:rsidRDefault="007A693E" w:rsidP="007A693E"/>
        </w:tc>
        <w:tc>
          <w:tcPr>
            <w:tcW w:w="886" w:type="dxa"/>
            <w:gridSpan w:val="3"/>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130" w:type="dxa"/>
            <w:gridSpan w:val="2"/>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tc>
        <w:tc>
          <w:tcPr>
            <w:tcW w:w="1060" w:type="dxa"/>
            <w:vMerge/>
            <w:tcBorders>
              <w:top w:val="nil"/>
              <w:left w:val="single" w:sz="4" w:space="0" w:color="auto"/>
              <w:bottom w:val="single" w:sz="4" w:space="0" w:color="000000"/>
              <w:right w:val="single" w:sz="4" w:space="0" w:color="auto"/>
            </w:tcBorders>
            <w:vAlign w:val="center"/>
            <w:hideMark/>
          </w:tcPr>
          <w:p w:rsidR="007A693E" w:rsidRPr="007A693E" w:rsidRDefault="007A693E" w:rsidP="007A693E">
            <w:pPr>
              <w:rPr>
                <w:sz w:val="22"/>
                <w:szCs w:val="22"/>
              </w:rPr>
            </w:pPr>
          </w:p>
        </w:tc>
      </w:tr>
      <w:tr w:rsidR="007A693E" w:rsidRPr="007A693E" w:rsidTr="007A693E">
        <w:trPr>
          <w:gridAfter w:val="1"/>
          <w:wAfter w:w="261" w:type="dxa"/>
          <w:trHeight w:val="398"/>
        </w:trPr>
        <w:tc>
          <w:tcPr>
            <w:tcW w:w="6274" w:type="dxa"/>
            <w:gridSpan w:val="4"/>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rPr>
                <w:b/>
                <w:bCs/>
              </w:rPr>
            </w:pPr>
            <w:r w:rsidRPr="007A693E">
              <w:rPr>
                <w:b/>
                <w:bCs/>
              </w:rPr>
              <w:t>ВСЕГО РАСХОДОВ:</w:t>
            </w:r>
          </w:p>
        </w:tc>
        <w:tc>
          <w:tcPr>
            <w:tcW w:w="885" w:type="dxa"/>
            <w:tcBorders>
              <w:top w:val="nil"/>
              <w:left w:val="nil"/>
              <w:bottom w:val="single" w:sz="4" w:space="0" w:color="auto"/>
              <w:right w:val="single" w:sz="4" w:space="0" w:color="auto"/>
            </w:tcBorders>
            <w:shd w:val="clear" w:color="auto" w:fill="auto"/>
            <w:noWrap/>
            <w:hideMark/>
          </w:tcPr>
          <w:p w:rsidR="007A693E" w:rsidRPr="007A693E" w:rsidRDefault="007A693E" w:rsidP="007A693E">
            <w:r w:rsidRPr="007A693E">
              <w:t> </w:t>
            </w:r>
          </w:p>
        </w:tc>
        <w:tc>
          <w:tcPr>
            <w:tcW w:w="713"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 </w:t>
            </w:r>
          </w:p>
        </w:tc>
        <w:tc>
          <w:tcPr>
            <w:tcW w:w="854"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 </w:t>
            </w:r>
          </w:p>
        </w:tc>
        <w:tc>
          <w:tcPr>
            <w:tcW w:w="1457"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pPr>
            <w:r w:rsidRPr="007A693E">
              <w:t> </w:t>
            </w:r>
          </w:p>
        </w:tc>
        <w:tc>
          <w:tcPr>
            <w:tcW w:w="858" w:type="dxa"/>
            <w:gridSpan w:val="2"/>
            <w:tcBorders>
              <w:top w:val="nil"/>
              <w:left w:val="nil"/>
              <w:bottom w:val="single" w:sz="4" w:space="0" w:color="auto"/>
              <w:right w:val="nil"/>
            </w:tcBorders>
            <w:shd w:val="clear" w:color="auto" w:fill="auto"/>
            <w:noWrap/>
            <w:hideMark/>
          </w:tcPr>
          <w:p w:rsidR="007A693E" w:rsidRPr="007A693E" w:rsidRDefault="007A693E" w:rsidP="007A693E">
            <w:pPr>
              <w:jc w:val="center"/>
              <w:rPr>
                <w:b/>
                <w:bCs/>
              </w:rPr>
            </w:pPr>
            <w:r w:rsidRPr="007A693E">
              <w:rPr>
                <w:b/>
                <w:bCs/>
              </w:rPr>
              <w:t> </w:t>
            </w:r>
          </w:p>
        </w:tc>
        <w:tc>
          <w:tcPr>
            <w:tcW w:w="1143" w:type="dxa"/>
            <w:tcBorders>
              <w:top w:val="nil"/>
              <w:left w:val="single" w:sz="4" w:space="0" w:color="auto"/>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32 270,20</w:t>
            </w:r>
          </w:p>
        </w:tc>
        <w:tc>
          <w:tcPr>
            <w:tcW w:w="886" w:type="dxa"/>
            <w:gridSpan w:val="3"/>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t xml:space="preserve">6 </w:t>
            </w:r>
            <w:r w:rsidRPr="007A693E">
              <w:rPr>
                <w:b/>
                <w:bCs/>
              </w:rPr>
              <w:lastRenderedPageBreak/>
              <w:t>499,80</w:t>
            </w:r>
          </w:p>
        </w:tc>
        <w:tc>
          <w:tcPr>
            <w:tcW w:w="1130" w:type="dxa"/>
            <w:gridSpan w:val="2"/>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rPr>
            </w:pPr>
            <w:r w:rsidRPr="007A693E">
              <w:rPr>
                <w:b/>
                <w:bCs/>
              </w:rPr>
              <w:lastRenderedPageBreak/>
              <w:t xml:space="preserve">-25 </w:t>
            </w:r>
            <w:r w:rsidRPr="007A693E">
              <w:rPr>
                <w:b/>
                <w:bCs/>
              </w:rPr>
              <w:lastRenderedPageBreak/>
              <w:t>770,40</w:t>
            </w:r>
          </w:p>
        </w:tc>
        <w:tc>
          <w:tcPr>
            <w:tcW w:w="1060" w:type="dxa"/>
            <w:tcBorders>
              <w:top w:val="nil"/>
              <w:left w:val="nil"/>
              <w:bottom w:val="single" w:sz="4" w:space="0" w:color="auto"/>
              <w:right w:val="single" w:sz="4" w:space="0" w:color="auto"/>
            </w:tcBorders>
            <w:shd w:val="clear" w:color="auto" w:fill="auto"/>
            <w:noWrap/>
            <w:hideMark/>
          </w:tcPr>
          <w:p w:rsidR="007A693E" w:rsidRPr="007A693E" w:rsidRDefault="007A693E" w:rsidP="007A693E">
            <w:pPr>
              <w:jc w:val="center"/>
              <w:rPr>
                <w:b/>
                <w:bCs/>
                <w:sz w:val="22"/>
                <w:szCs w:val="22"/>
              </w:rPr>
            </w:pPr>
            <w:r w:rsidRPr="007A693E">
              <w:rPr>
                <w:b/>
                <w:bCs/>
                <w:sz w:val="22"/>
                <w:szCs w:val="22"/>
              </w:rPr>
              <w:lastRenderedPageBreak/>
              <w:t>20,1</w:t>
            </w:r>
          </w:p>
        </w:tc>
      </w:tr>
    </w:tbl>
    <w:p w:rsidR="00971F49" w:rsidRDefault="00971F49" w:rsidP="00D51226">
      <w:pPr>
        <w:tabs>
          <w:tab w:val="left" w:pos="284"/>
        </w:tabs>
        <w:contextualSpacing/>
        <w:jc w:val="both"/>
      </w:pPr>
    </w:p>
    <w:p w:rsidR="007A693E" w:rsidRDefault="007A693E" w:rsidP="00D51226">
      <w:pPr>
        <w:tabs>
          <w:tab w:val="left" w:pos="284"/>
        </w:tabs>
        <w:contextualSpacing/>
        <w:jc w:val="both"/>
      </w:pPr>
    </w:p>
    <w:p w:rsidR="007A693E" w:rsidRDefault="007A693E" w:rsidP="00D51226">
      <w:pPr>
        <w:tabs>
          <w:tab w:val="left" w:pos="284"/>
        </w:tabs>
        <w:contextualSpacing/>
        <w:jc w:val="both"/>
      </w:pPr>
    </w:p>
    <w:p w:rsidR="007A693E" w:rsidRDefault="007A693E" w:rsidP="00D51226">
      <w:pPr>
        <w:tabs>
          <w:tab w:val="left" w:pos="284"/>
        </w:tabs>
        <w:contextualSpacing/>
        <w:jc w:val="both"/>
        <w:sectPr w:rsidR="007A693E" w:rsidSect="007A693E">
          <w:pgSz w:w="16838" w:h="11906" w:orient="landscape"/>
          <w:pgMar w:top="720" w:right="720" w:bottom="720" w:left="720" w:header="709" w:footer="709" w:gutter="0"/>
          <w:cols w:space="708"/>
          <w:docGrid w:linePitch="360"/>
        </w:sectPr>
      </w:pPr>
    </w:p>
    <w:tbl>
      <w:tblPr>
        <w:tblW w:w="9340" w:type="dxa"/>
        <w:tblInd w:w="108" w:type="dxa"/>
        <w:tblLook w:val="04A0" w:firstRow="1" w:lastRow="0" w:firstColumn="1" w:lastColumn="0" w:noHBand="0" w:noVBand="1"/>
      </w:tblPr>
      <w:tblGrid>
        <w:gridCol w:w="960"/>
        <w:gridCol w:w="960"/>
        <w:gridCol w:w="4980"/>
        <w:gridCol w:w="700"/>
        <w:gridCol w:w="788"/>
        <w:gridCol w:w="1065"/>
      </w:tblGrid>
      <w:tr w:rsidR="007A693E" w:rsidTr="007A693E">
        <w:trPr>
          <w:trHeight w:val="300"/>
        </w:trPr>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498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440" w:type="dxa"/>
            <w:gridSpan w:val="3"/>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Приложение № 4</w:t>
            </w:r>
          </w:p>
        </w:tc>
      </w:tr>
      <w:tr w:rsidR="007A693E" w:rsidTr="007A693E">
        <w:trPr>
          <w:trHeight w:val="300"/>
        </w:trPr>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к решению Совета народных депутатов МО</w:t>
            </w:r>
          </w:p>
        </w:tc>
      </w:tr>
      <w:tr w:rsidR="007A693E" w:rsidTr="007A693E">
        <w:trPr>
          <w:trHeight w:val="300"/>
        </w:trPr>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"Красногвардейское сельское поселение"</w:t>
            </w:r>
          </w:p>
        </w:tc>
      </w:tr>
      <w:tr w:rsidR="007A693E" w:rsidTr="007A693E">
        <w:trPr>
          <w:trHeight w:val="300"/>
        </w:trPr>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96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420" w:type="dxa"/>
            <w:gridSpan w:val="4"/>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от 26 мая 2022 г.  №  78</w:t>
            </w:r>
          </w:p>
        </w:tc>
      </w:tr>
      <w:tr w:rsidR="007A693E" w:rsidTr="007A693E">
        <w:trPr>
          <w:trHeight w:val="252"/>
        </w:trPr>
        <w:tc>
          <w:tcPr>
            <w:tcW w:w="960" w:type="dxa"/>
            <w:tcBorders>
              <w:top w:val="nil"/>
              <w:left w:val="nil"/>
              <w:bottom w:val="nil"/>
              <w:right w:val="nil"/>
            </w:tcBorders>
            <w:shd w:val="clear" w:color="auto" w:fill="auto"/>
            <w:noWrap/>
            <w:vAlign w:val="bottom"/>
            <w:hideMark/>
          </w:tcPr>
          <w:p w:rsidR="007A693E" w:rsidRDefault="007A693E">
            <w:pPr>
              <w:rPr>
                <w:sz w:val="22"/>
                <w:szCs w:val="22"/>
              </w:rPr>
            </w:pPr>
          </w:p>
        </w:tc>
        <w:tc>
          <w:tcPr>
            <w:tcW w:w="960" w:type="dxa"/>
            <w:tcBorders>
              <w:top w:val="nil"/>
              <w:left w:val="nil"/>
              <w:bottom w:val="nil"/>
              <w:right w:val="nil"/>
            </w:tcBorders>
            <w:shd w:val="clear" w:color="auto" w:fill="auto"/>
            <w:noWrap/>
            <w:vAlign w:val="bottom"/>
            <w:hideMark/>
          </w:tcPr>
          <w:p w:rsidR="007A693E" w:rsidRDefault="007A693E">
            <w:pPr>
              <w:rPr>
                <w:sz w:val="22"/>
                <w:szCs w:val="22"/>
              </w:rPr>
            </w:pPr>
          </w:p>
        </w:tc>
        <w:tc>
          <w:tcPr>
            <w:tcW w:w="4980" w:type="dxa"/>
            <w:tcBorders>
              <w:top w:val="nil"/>
              <w:left w:val="nil"/>
              <w:bottom w:val="nil"/>
              <w:right w:val="nil"/>
            </w:tcBorders>
            <w:shd w:val="clear" w:color="auto" w:fill="auto"/>
            <w:noWrap/>
            <w:vAlign w:val="bottom"/>
            <w:hideMark/>
          </w:tcPr>
          <w:p w:rsidR="007A693E" w:rsidRDefault="007A693E">
            <w:pPr>
              <w:jc w:val="center"/>
              <w:rPr>
                <w:sz w:val="22"/>
                <w:szCs w:val="22"/>
              </w:rPr>
            </w:pPr>
          </w:p>
        </w:tc>
        <w:tc>
          <w:tcPr>
            <w:tcW w:w="675" w:type="dxa"/>
            <w:tcBorders>
              <w:top w:val="nil"/>
              <w:left w:val="nil"/>
              <w:bottom w:val="nil"/>
              <w:right w:val="nil"/>
            </w:tcBorders>
            <w:shd w:val="clear" w:color="auto" w:fill="auto"/>
            <w:noWrap/>
            <w:vAlign w:val="bottom"/>
            <w:hideMark/>
          </w:tcPr>
          <w:p w:rsidR="007A693E" w:rsidRDefault="007A693E">
            <w:pPr>
              <w:rPr>
                <w:sz w:val="22"/>
                <w:szCs w:val="22"/>
              </w:rPr>
            </w:pPr>
          </w:p>
        </w:tc>
        <w:tc>
          <w:tcPr>
            <w:tcW w:w="700" w:type="dxa"/>
            <w:tcBorders>
              <w:top w:val="nil"/>
              <w:left w:val="nil"/>
              <w:bottom w:val="nil"/>
              <w:right w:val="nil"/>
            </w:tcBorders>
            <w:shd w:val="clear" w:color="auto" w:fill="auto"/>
            <w:noWrap/>
            <w:vAlign w:val="bottom"/>
            <w:hideMark/>
          </w:tcPr>
          <w:p w:rsidR="007A693E" w:rsidRDefault="007A693E">
            <w:pPr>
              <w:rPr>
                <w:sz w:val="22"/>
                <w:szCs w:val="22"/>
              </w:rPr>
            </w:pPr>
          </w:p>
        </w:tc>
        <w:tc>
          <w:tcPr>
            <w:tcW w:w="1065" w:type="dxa"/>
            <w:tcBorders>
              <w:top w:val="nil"/>
              <w:left w:val="nil"/>
              <w:bottom w:val="nil"/>
              <w:right w:val="nil"/>
            </w:tcBorders>
            <w:shd w:val="clear" w:color="auto" w:fill="auto"/>
            <w:noWrap/>
            <w:vAlign w:val="bottom"/>
            <w:hideMark/>
          </w:tcPr>
          <w:p w:rsidR="007A693E" w:rsidRDefault="007A693E">
            <w:pPr>
              <w:rPr>
                <w:sz w:val="22"/>
                <w:szCs w:val="22"/>
              </w:rPr>
            </w:pPr>
          </w:p>
        </w:tc>
      </w:tr>
      <w:tr w:rsidR="007A693E" w:rsidTr="007A693E">
        <w:trPr>
          <w:trHeight w:val="1140"/>
        </w:trPr>
        <w:tc>
          <w:tcPr>
            <w:tcW w:w="9340" w:type="dxa"/>
            <w:gridSpan w:val="6"/>
            <w:tcBorders>
              <w:top w:val="nil"/>
              <w:left w:val="nil"/>
              <w:bottom w:val="nil"/>
              <w:right w:val="nil"/>
            </w:tcBorders>
            <w:shd w:val="clear" w:color="auto" w:fill="auto"/>
            <w:vAlign w:val="bottom"/>
            <w:hideMark/>
          </w:tcPr>
          <w:p w:rsidR="007A693E" w:rsidRDefault="007A693E">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7A693E" w:rsidTr="007A693E">
        <w:trPr>
          <w:trHeight w:val="300"/>
        </w:trPr>
        <w:tc>
          <w:tcPr>
            <w:tcW w:w="9340" w:type="dxa"/>
            <w:gridSpan w:val="6"/>
            <w:tcBorders>
              <w:top w:val="nil"/>
              <w:left w:val="nil"/>
              <w:bottom w:val="nil"/>
              <w:right w:val="nil"/>
            </w:tcBorders>
            <w:shd w:val="clear" w:color="auto" w:fill="auto"/>
            <w:noWrap/>
            <w:vAlign w:val="bottom"/>
            <w:hideMark/>
          </w:tcPr>
          <w:p w:rsidR="007A693E" w:rsidRDefault="007A693E">
            <w:pPr>
              <w:jc w:val="center"/>
              <w:rPr>
                <w:b/>
                <w:bCs/>
                <w:sz w:val="22"/>
                <w:szCs w:val="22"/>
              </w:rPr>
            </w:pPr>
            <w:r>
              <w:rPr>
                <w:b/>
                <w:bCs/>
                <w:sz w:val="22"/>
                <w:szCs w:val="22"/>
              </w:rPr>
              <w:t>за 1 квартал 2022 года</w:t>
            </w:r>
          </w:p>
        </w:tc>
      </w:tr>
      <w:tr w:rsidR="007A693E" w:rsidTr="007A693E">
        <w:trPr>
          <w:trHeight w:val="255"/>
        </w:trPr>
        <w:tc>
          <w:tcPr>
            <w:tcW w:w="960" w:type="dxa"/>
            <w:tcBorders>
              <w:top w:val="nil"/>
              <w:left w:val="nil"/>
              <w:bottom w:val="nil"/>
              <w:right w:val="nil"/>
            </w:tcBorders>
            <w:shd w:val="clear" w:color="auto" w:fill="auto"/>
            <w:noWrap/>
            <w:vAlign w:val="bottom"/>
            <w:hideMark/>
          </w:tcPr>
          <w:p w:rsidR="007A693E" w:rsidRDefault="007A693E">
            <w:pPr>
              <w:rPr>
                <w:sz w:val="20"/>
                <w:szCs w:val="20"/>
              </w:rPr>
            </w:pPr>
          </w:p>
        </w:tc>
        <w:tc>
          <w:tcPr>
            <w:tcW w:w="960" w:type="dxa"/>
            <w:tcBorders>
              <w:top w:val="nil"/>
              <w:left w:val="nil"/>
              <w:bottom w:val="nil"/>
              <w:right w:val="nil"/>
            </w:tcBorders>
            <w:shd w:val="clear" w:color="auto" w:fill="auto"/>
            <w:noWrap/>
            <w:vAlign w:val="bottom"/>
            <w:hideMark/>
          </w:tcPr>
          <w:p w:rsidR="007A693E" w:rsidRDefault="007A693E">
            <w:pPr>
              <w:rPr>
                <w:sz w:val="20"/>
                <w:szCs w:val="20"/>
              </w:rPr>
            </w:pPr>
          </w:p>
        </w:tc>
        <w:tc>
          <w:tcPr>
            <w:tcW w:w="4980" w:type="dxa"/>
            <w:tcBorders>
              <w:top w:val="nil"/>
              <w:left w:val="nil"/>
              <w:bottom w:val="nil"/>
              <w:right w:val="nil"/>
            </w:tcBorders>
            <w:shd w:val="clear" w:color="auto" w:fill="auto"/>
            <w:noWrap/>
            <w:vAlign w:val="bottom"/>
            <w:hideMark/>
          </w:tcPr>
          <w:p w:rsidR="007A693E" w:rsidRDefault="007A693E">
            <w:pPr>
              <w:jc w:val="center"/>
              <w:rPr>
                <w:sz w:val="20"/>
                <w:szCs w:val="20"/>
              </w:rPr>
            </w:pPr>
          </w:p>
        </w:tc>
        <w:tc>
          <w:tcPr>
            <w:tcW w:w="675" w:type="dxa"/>
            <w:tcBorders>
              <w:top w:val="nil"/>
              <w:left w:val="nil"/>
              <w:bottom w:val="nil"/>
              <w:right w:val="nil"/>
            </w:tcBorders>
            <w:shd w:val="clear" w:color="auto" w:fill="auto"/>
            <w:noWrap/>
            <w:vAlign w:val="bottom"/>
            <w:hideMark/>
          </w:tcPr>
          <w:p w:rsidR="007A693E" w:rsidRDefault="007A693E">
            <w:pPr>
              <w:rPr>
                <w:sz w:val="20"/>
                <w:szCs w:val="20"/>
              </w:rPr>
            </w:pPr>
          </w:p>
        </w:tc>
        <w:tc>
          <w:tcPr>
            <w:tcW w:w="700" w:type="dxa"/>
            <w:tcBorders>
              <w:top w:val="nil"/>
              <w:left w:val="nil"/>
              <w:bottom w:val="nil"/>
              <w:right w:val="nil"/>
            </w:tcBorders>
            <w:shd w:val="clear" w:color="auto" w:fill="auto"/>
            <w:noWrap/>
            <w:vAlign w:val="bottom"/>
            <w:hideMark/>
          </w:tcPr>
          <w:p w:rsidR="007A693E" w:rsidRDefault="007A693E">
            <w:pPr>
              <w:rPr>
                <w:sz w:val="20"/>
                <w:szCs w:val="20"/>
              </w:rPr>
            </w:pPr>
          </w:p>
        </w:tc>
        <w:tc>
          <w:tcPr>
            <w:tcW w:w="1065" w:type="dxa"/>
            <w:tcBorders>
              <w:top w:val="nil"/>
              <w:left w:val="nil"/>
              <w:bottom w:val="nil"/>
              <w:right w:val="nil"/>
            </w:tcBorders>
            <w:shd w:val="clear" w:color="auto" w:fill="auto"/>
            <w:noWrap/>
            <w:vAlign w:val="bottom"/>
            <w:hideMark/>
          </w:tcPr>
          <w:p w:rsidR="007A693E" w:rsidRDefault="007A693E">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7A693E" w:rsidTr="007A693E">
        <w:trPr>
          <w:trHeight w:val="15"/>
        </w:trPr>
        <w:tc>
          <w:tcPr>
            <w:tcW w:w="960" w:type="dxa"/>
            <w:tcBorders>
              <w:top w:val="nil"/>
              <w:left w:val="nil"/>
              <w:bottom w:val="single" w:sz="8" w:space="0" w:color="auto"/>
              <w:right w:val="nil"/>
            </w:tcBorders>
            <w:shd w:val="clear" w:color="auto" w:fill="auto"/>
            <w:noWrap/>
            <w:vAlign w:val="bottom"/>
            <w:hideMark/>
          </w:tcPr>
          <w:p w:rsidR="007A693E" w:rsidRDefault="007A693E">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7A693E" w:rsidRDefault="007A693E">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7A693E" w:rsidRDefault="007A693E">
            <w:pPr>
              <w:jc w:val="center"/>
              <w:rPr>
                <w:sz w:val="20"/>
                <w:szCs w:val="20"/>
              </w:rPr>
            </w:pPr>
            <w:r>
              <w:rPr>
                <w:sz w:val="20"/>
                <w:szCs w:val="20"/>
              </w:rPr>
              <w:t> </w:t>
            </w:r>
          </w:p>
        </w:tc>
        <w:tc>
          <w:tcPr>
            <w:tcW w:w="675" w:type="dxa"/>
            <w:tcBorders>
              <w:top w:val="nil"/>
              <w:left w:val="nil"/>
              <w:bottom w:val="single" w:sz="8" w:space="0" w:color="auto"/>
              <w:right w:val="nil"/>
            </w:tcBorders>
            <w:shd w:val="clear" w:color="auto" w:fill="auto"/>
            <w:noWrap/>
            <w:vAlign w:val="bottom"/>
            <w:hideMark/>
          </w:tcPr>
          <w:p w:rsidR="007A693E" w:rsidRDefault="007A693E">
            <w:pP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7A693E" w:rsidRDefault="007A693E">
            <w:pPr>
              <w:rPr>
                <w:sz w:val="20"/>
                <w:szCs w:val="20"/>
              </w:rPr>
            </w:pPr>
            <w:r>
              <w:rPr>
                <w:sz w:val="20"/>
                <w:szCs w:val="20"/>
              </w:rPr>
              <w:t> </w:t>
            </w:r>
          </w:p>
        </w:tc>
        <w:tc>
          <w:tcPr>
            <w:tcW w:w="1065" w:type="dxa"/>
            <w:tcBorders>
              <w:top w:val="nil"/>
              <w:left w:val="nil"/>
              <w:bottom w:val="single" w:sz="8" w:space="0" w:color="auto"/>
              <w:right w:val="nil"/>
            </w:tcBorders>
            <w:shd w:val="clear" w:color="auto" w:fill="auto"/>
            <w:noWrap/>
            <w:vAlign w:val="bottom"/>
            <w:hideMark/>
          </w:tcPr>
          <w:p w:rsidR="007A693E" w:rsidRDefault="007A693E">
            <w:pPr>
              <w:rPr>
                <w:sz w:val="20"/>
                <w:szCs w:val="20"/>
              </w:rPr>
            </w:pPr>
            <w:r>
              <w:rPr>
                <w:sz w:val="20"/>
                <w:szCs w:val="20"/>
              </w:rPr>
              <w:t> </w:t>
            </w:r>
          </w:p>
        </w:tc>
      </w:tr>
      <w:tr w:rsidR="007A693E" w:rsidTr="007A693E">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7A693E" w:rsidRDefault="007A693E">
            <w:pPr>
              <w:jc w:val="center"/>
              <w:rPr>
                <w:b/>
                <w:bCs/>
                <w:sz w:val="20"/>
                <w:szCs w:val="20"/>
              </w:rPr>
            </w:pPr>
            <w:r>
              <w:rPr>
                <w:b/>
                <w:bCs/>
                <w:sz w:val="20"/>
                <w:szCs w:val="20"/>
              </w:rPr>
              <w:t>Наименование</w:t>
            </w:r>
          </w:p>
        </w:tc>
        <w:tc>
          <w:tcPr>
            <w:tcW w:w="675" w:type="dxa"/>
            <w:tcBorders>
              <w:top w:val="nil"/>
              <w:left w:val="nil"/>
              <w:bottom w:val="single" w:sz="4" w:space="0" w:color="auto"/>
              <w:right w:val="single" w:sz="4" w:space="0" w:color="auto"/>
            </w:tcBorders>
            <w:shd w:val="clear" w:color="auto" w:fill="auto"/>
            <w:noWrap/>
            <w:vAlign w:val="bottom"/>
            <w:hideMark/>
          </w:tcPr>
          <w:p w:rsidR="007A693E" w:rsidRDefault="007A693E">
            <w:pPr>
              <w:jc w:val="center"/>
              <w:rPr>
                <w:b/>
                <w:bCs/>
                <w:sz w:val="16"/>
                <w:szCs w:val="16"/>
              </w:rPr>
            </w:pPr>
            <w:r>
              <w:rPr>
                <w:b/>
                <w:bCs/>
                <w:sz w:val="16"/>
                <w:szCs w:val="16"/>
              </w:rPr>
              <w:t>Раздел</w:t>
            </w:r>
          </w:p>
        </w:tc>
        <w:tc>
          <w:tcPr>
            <w:tcW w:w="700" w:type="dxa"/>
            <w:tcBorders>
              <w:top w:val="nil"/>
              <w:left w:val="nil"/>
              <w:bottom w:val="single" w:sz="4" w:space="0" w:color="auto"/>
              <w:right w:val="single" w:sz="4" w:space="0" w:color="auto"/>
            </w:tcBorders>
            <w:shd w:val="clear" w:color="auto" w:fill="auto"/>
            <w:vAlign w:val="bottom"/>
            <w:hideMark/>
          </w:tcPr>
          <w:p w:rsidR="007A693E" w:rsidRDefault="007A693E">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7A693E" w:rsidRDefault="007A693E">
            <w:pPr>
              <w:jc w:val="center"/>
              <w:rPr>
                <w:b/>
                <w:bCs/>
                <w:sz w:val="20"/>
                <w:szCs w:val="20"/>
              </w:rPr>
            </w:pPr>
            <w:r>
              <w:rPr>
                <w:b/>
                <w:bCs/>
                <w:sz w:val="20"/>
                <w:szCs w:val="20"/>
              </w:rPr>
              <w:t>Расходы</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rPr>
                <w:b/>
                <w:bCs/>
                <w:sz w:val="20"/>
                <w:szCs w:val="20"/>
              </w:rPr>
            </w:pPr>
            <w:r>
              <w:rPr>
                <w:b/>
                <w:bCs/>
                <w:sz w:val="20"/>
                <w:szCs w:val="20"/>
              </w:rPr>
              <w:t>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2085,8</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Функционирование высшего должностного лица субъекта РФ и муниципального образования</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226,1</w:t>
            </w:r>
          </w:p>
        </w:tc>
      </w:tr>
      <w:tr w:rsidR="007A693E" w:rsidTr="007A693E">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1630,1</w:t>
            </w:r>
          </w:p>
        </w:tc>
      </w:tr>
      <w:tr w:rsidR="007A693E" w:rsidTr="007A693E">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rPr>
                <w:sz w:val="16"/>
                <w:szCs w:val="16"/>
              </w:rPr>
            </w:pPr>
            <w:r>
              <w:rPr>
                <w:sz w:val="16"/>
                <w:szCs w:val="16"/>
              </w:rPr>
              <w:t>Резервные фонды</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r>
      <w:tr w:rsidR="007A693E" w:rsidTr="007A693E">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93E" w:rsidRDefault="007A693E">
            <w:pPr>
              <w:rPr>
                <w:sz w:val="16"/>
                <w:szCs w:val="16"/>
              </w:rPr>
            </w:pPr>
            <w:r>
              <w:rPr>
                <w:sz w:val="16"/>
                <w:szCs w:val="16"/>
              </w:rPr>
              <w:t>Другие общегосударственные вопросы</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229,6</w:t>
            </w:r>
          </w:p>
        </w:tc>
      </w:tr>
      <w:tr w:rsidR="007A693E" w:rsidTr="007A693E">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b/>
                <w:bCs/>
                <w:sz w:val="20"/>
                <w:szCs w:val="20"/>
              </w:rPr>
            </w:pPr>
            <w:r>
              <w:rPr>
                <w:b/>
                <w:bCs/>
                <w:sz w:val="20"/>
                <w:szCs w:val="20"/>
              </w:rPr>
              <w:t>НАЦИОНАЛЬНАЯ БЕЗОПАСНОСТЬ  И ПРАВООХРАНИТЕЛЬНАЯ ДЕЯТЕЛЬНОСТЬ</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r>
      <w:tr w:rsidR="007A693E" w:rsidTr="007A693E">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03</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b/>
                <w:bCs/>
                <w:sz w:val="20"/>
                <w:szCs w:val="20"/>
              </w:rPr>
            </w:pPr>
            <w:r>
              <w:rPr>
                <w:b/>
                <w:bCs/>
                <w:sz w:val="20"/>
                <w:szCs w:val="20"/>
              </w:rPr>
              <w:t>НАЦИОНАЛЬНАЯ  ЭКОНОМИКА</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1125,2</w:t>
            </w:r>
          </w:p>
        </w:tc>
      </w:tr>
      <w:tr w:rsidR="007A693E" w:rsidTr="007A693E">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1125,2</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Другие вопросы в области национальной экономики</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04</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b/>
                <w:bCs/>
                <w:sz w:val="20"/>
                <w:szCs w:val="20"/>
              </w:rPr>
            </w:pPr>
            <w:r>
              <w:rPr>
                <w:b/>
                <w:bCs/>
                <w:sz w:val="20"/>
                <w:szCs w:val="20"/>
              </w:rPr>
              <w:t>ЖИЛИЩНО - 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2902,1</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Коммунальное хозяйство</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480,0</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Благоустройство</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2422,1</w:t>
            </w:r>
          </w:p>
        </w:tc>
      </w:tr>
      <w:tr w:rsidR="007A693E" w:rsidTr="007A693E">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14,7</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rPr>
                <w:sz w:val="16"/>
                <w:szCs w:val="16"/>
              </w:rPr>
            </w:pPr>
            <w:r>
              <w:rPr>
                <w:sz w:val="16"/>
                <w:szCs w:val="16"/>
              </w:rPr>
              <w:t xml:space="preserve">Культура </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14,7</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rPr>
                <w:b/>
                <w:bCs/>
                <w:sz w:val="20"/>
                <w:szCs w:val="20"/>
              </w:rPr>
            </w:pPr>
            <w:r>
              <w:rPr>
                <w:b/>
                <w:bCs/>
                <w:sz w:val="20"/>
                <w:szCs w:val="20"/>
              </w:rPr>
              <w:t>СОЦИАЛЬНАЯ ПОЛИТИКА</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334,4</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rPr>
                <w:sz w:val="16"/>
                <w:szCs w:val="16"/>
              </w:rPr>
            </w:pPr>
            <w:r>
              <w:rPr>
                <w:sz w:val="16"/>
                <w:szCs w:val="16"/>
              </w:rPr>
              <w:t>Пенсионное обеспечение</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334,4</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b/>
                <w:bCs/>
                <w:sz w:val="20"/>
                <w:szCs w:val="20"/>
              </w:rPr>
            </w:pPr>
            <w:r>
              <w:rPr>
                <w:b/>
                <w:bCs/>
                <w:sz w:val="20"/>
                <w:szCs w:val="20"/>
              </w:rPr>
              <w:t>ФИЗИЧЕСКАЯ КУЛЬТУРА  И СПОРТ</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37,6</w:t>
            </w:r>
          </w:p>
        </w:tc>
      </w:tr>
      <w:tr w:rsidR="007A693E" w:rsidTr="007A693E">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7A693E" w:rsidRDefault="007A693E">
            <w:pPr>
              <w:rPr>
                <w:sz w:val="16"/>
                <w:szCs w:val="16"/>
              </w:rPr>
            </w:pPr>
            <w:r>
              <w:rPr>
                <w:sz w:val="16"/>
                <w:szCs w:val="16"/>
              </w:rPr>
              <w:t>Массовый спорт</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37,6</w:t>
            </w:r>
          </w:p>
        </w:tc>
      </w:tr>
      <w:tr w:rsidR="007A693E" w:rsidTr="007A693E">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693E" w:rsidRDefault="007A693E">
            <w:pPr>
              <w:rPr>
                <w:b/>
                <w:bCs/>
                <w:sz w:val="20"/>
                <w:szCs w:val="20"/>
              </w:rPr>
            </w:pPr>
            <w:r>
              <w:rPr>
                <w:b/>
                <w:bCs/>
                <w:sz w:val="20"/>
                <w:szCs w:val="20"/>
              </w:rPr>
              <w:t>ВСЕГО РАСХОДОВ</w:t>
            </w:r>
          </w:p>
        </w:tc>
        <w:tc>
          <w:tcPr>
            <w:tcW w:w="67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6499,8</w:t>
            </w:r>
          </w:p>
        </w:tc>
      </w:tr>
    </w:tbl>
    <w:p w:rsidR="007A693E" w:rsidRDefault="007A693E"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F251AC" w:rsidRDefault="00F251AC" w:rsidP="00D51226">
      <w:pPr>
        <w:tabs>
          <w:tab w:val="left" w:pos="284"/>
        </w:tabs>
        <w:contextualSpacing/>
        <w:jc w:val="both"/>
      </w:pPr>
    </w:p>
    <w:p w:rsidR="007A693E" w:rsidRDefault="007A693E" w:rsidP="00D51226">
      <w:pPr>
        <w:tabs>
          <w:tab w:val="left" w:pos="284"/>
        </w:tabs>
        <w:contextualSpacing/>
        <w:jc w:val="both"/>
      </w:pPr>
    </w:p>
    <w:p w:rsidR="007A693E" w:rsidRDefault="007A693E" w:rsidP="00D51226">
      <w:pPr>
        <w:tabs>
          <w:tab w:val="left" w:pos="284"/>
        </w:tabs>
        <w:contextualSpacing/>
        <w:jc w:val="both"/>
      </w:pPr>
    </w:p>
    <w:p w:rsidR="007A693E" w:rsidRDefault="007A693E" w:rsidP="00D51226">
      <w:pPr>
        <w:tabs>
          <w:tab w:val="left" w:pos="284"/>
        </w:tabs>
        <w:contextualSpacing/>
        <w:jc w:val="both"/>
      </w:pPr>
    </w:p>
    <w:tbl>
      <w:tblPr>
        <w:tblW w:w="11079" w:type="dxa"/>
        <w:tblInd w:w="93" w:type="dxa"/>
        <w:tblLayout w:type="fixed"/>
        <w:tblLook w:val="04A0" w:firstRow="1" w:lastRow="0" w:firstColumn="1" w:lastColumn="0" w:noHBand="0" w:noVBand="1"/>
      </w:tblPr>
      <w:tblGrid>
        <w:gridCol w:w="720"/>
        <w:gridCol w:w="1847"/>
        <w:gridCol w:w="709"/>
        <w:gridCol w:w="64"/>
        <w:gridCol w:w="226"/>
        <w:gridCol w:w="483"/>
        <w:gridCol w:w="77"/>
        <w:gridCol w:w="555"/>
        <w:gridCol w:w="555"/>
        <w:gridCol w:w="166"/>
        <w:gridCol w:w="567"/>
        <w:gridCol w:w="277"/>
        <w:gridCol w:w="432"/>
        <w:gridCol w:w="442"/>
        <w:gridCol w:w="905"/>
        <w:gridCol w:w="212"/>
        <w:gridCol w:w="24"/>
        <w:gridCol w:w="1252"/>
        <w:gridCol w:w="1417"/>
        <w:gridCol w:w="149"/>
      </w:tblGrid>
      <w:tr w:rsidR="007A693E" w:rsidTr="00F251AC">
        <w:trPr>
          <w:trHeight w:val="300"/>
        </w:trPr>
        <w:tc>
          <w:tcPr>
            <w:tcW w:w="72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556"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90"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513" w:type="dxa"/>
            <w:gridSpan w:val="15"/>
            <w:tcBorders>
              <w:top w:val="nil"/>
              <w:left w:val="nil"/>
              <w:bottom w:val="nil"/>
              <w:right w:val="nil"/>
            </w:tcBorders>
            <w:shd w:val="clear" w:color="auto" w:fill="auto"/>
            <w:noWrap/>
            <w:vAlign w:val="center"/>
            <w:hideMark/>
          </w:tcPr>
          <w:p w:rsidR="007A693E" w:rsidRDefault="007A693E">
            <w:pPr>
              <w:jc w:val="right"/>
              <w:rPr>
                <w:sz w:val="22"/>
                <w:szCs w:val="22"/>
              </w:rPr>
            </w:pPr>
            <w:r>
              <w:rPr>
                <w:sz w:val="22"/>
                <w:szCs w:val="22"/>
              </w:rPr>
              <w:t>Приложение № 5</w:t>
            </w:r>
          </w:p>
        </w:tc>
      </w:tr>
      <w:tr w:rsidR="007A693E" w:rsidTr="00F251AC">
        <w:trPr>
          <w:trHeight w:val="300"/>
        </w:trPr>
        <w:tc>
          <w:tcPr>
            <w:tcW w:w="72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556"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90"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513" w:type="dxa"/>
            <w:gridSpan w:val="15"/>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к решению Совета народных депутатов МО</w:t>
            </w:r>
          </w:p>
        </w:tc>
      </w:tr>
      <w:tr w:rsidR="007A693E" w:rsidTr="00F251AC">
        <w:trPr>
          <w:trHeight w:val="300"/>
        </w:trPr>
        <w:tc>
          <w:tcPr>
            <w:tcW w:w="720" w:type="dxa"/>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556"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290" w:type="dxa"/>
            <w:gridSpan w:val="2"/>
            <w:tcBorders>
              <w:top w:val="nil"/>
              <w:left w:val="nil"/>
              <w:bottom w:val="nil"/>
              <w:right w:val="nil"/>
            </w:tcBorders>
            <w:shd w:val="clear" w:color="auto" w:fill="auto"/>
            <w:noWrap/>
            <w:vAlign w:val="bottom"/>
            <w:hideMark/>
          </w:tcPr>
          <w:p w:rsidR="007A693E" w:rsidRDefault="007A693E">
            <w:pPr>
              <w:jc w:val="right"/>
              <w:rPr>
                <w:sz w:val="22"/>
                <w:szCs w:val="22"/>
              </w:rPr>
            </w:pPr>
          </w:p>
        </w:tc>
        <w:tc>
          <w:tcPr>
            <w:tcW w:w="7513" w:type="dxa"/>
            <w:gridSpan w:val="15"/>
            <w:tcBorders>
              <w:top w:val="nil"/>
              <w:left w:val="nil"/>
              <w:bottom w:val="nil"/>
              <w:right w:val="nil"/>
            </w:tcBorders>
            <w:shd w:val="clear" w:color="auto" w:fill="auto"/>
            <w:noWrap/>
            <w:vAlign w:val="bottom"/>
            <w:hideMark/>
          </w:tcPr>
          <w:p w:rsidR="007A693E" w:rsidRDefault="007A693E">
            <w:pPr>
              <w:jc w:val="right"/>
              <w:rPr>
                <w:sz w:val="22"/>
                <w:szCs w:val="22"/>
              </w:rPr>
            </w:pPr>
            <w:r>
              <w:rPr>
                <w:sz w:val="22"/>
                <w:szCs w:val="22"/>
              </w:rPr>
              <w:t>"Красногвардейское сельское поселение"</w:t>
            </w:r>
          </w:p>
        </w:tc>
      </w:tr>
      <w:tr w:rsidR="007A693E" w:rsidTr="00F251AC">
        <w:trPr>
          <w:trHeight w:val="338"/>
        </w:trPr>
        <w:tc>
          <w:tcPr>
            <w:tcW w:w="720" w:type="dxa"/>
            <w:tcBorders>
              <w:top w:val="nil"/>
              <w:left w:val="nil"/>
              <w:bottom w:val="nil"/>
              <w:right w:val="nil"/>
            </w:tcBorders>
            <w:shd w:val="clear" w:color="auto" w:fill="auto"/>
            <w:noWrap/>
            <w:vAlign w:val="bottom"/>
            <w:hideMark/>
          </w:tcPr>
          <w:p w:rsidR="007A693E" w:rsidRDefault="007A693E">
            <w:pPr>
              <w:jc w:val="right"/>
              <w:rPr>
                <w:sz w:val="20"/>
                <w:szCs w:val="20"/>
              </w:rPr>
            </w:pPr>
          </w:p>
        </w:tc>
        <w:tc>
          <w:tcPr>
            <w:tcW w:w="2556" w:type="dxa"/>
            <w:gridSpan w:val="2"/>
            <w:tcBorders>
              <w:top w:val="nil"/>
              <w:left w:val="nil"/>
              <w:bottom w:val="nil"/>
              <w:right w:val="nil"/>
            </w:tcBorders>
            <w:shd w:val="clear" w:color="auto" w:fill="auto"/>
            <w:noWrap/>
            <w:vAlign w:val="bottom"/>
            <w:hideMark/>
          </w:tcPr>
          <w:p w:rsidR="007A693E" w:rsidRDefault="007A693E">
            <w:pPr>
              <w:jc w:val="right"/>
              <w:rPr>
                <w:sz w:val="20"/>
                <w:szCs w:val="20"/>
              </w:rPr>
            </w:pPr>
          </w:p>
        </w:tc>
        <w:tc>
          <w:tcPr>
            <w:tcW w:w="290" w:type="dxa"/>
            <w:gridSpan w:val="2"/>
            <w:tcBorders>
              <w:top w:val="nil"/>
              <w:left w:val="nil"/>
              <w:bottom w:val="nil"/>
              <w:right w:val="nil"/>
            </w:tcBorders>
            <w:shd w:val="clear" w:color="auto" w:fill="auto"/>
            <w:noWrap/>
            <w:vAlign w:val="bottom"/>
            <w:hideMark/>
          </w:tcPr>
          <w:p w:rsidR="007A693E" w:rsidRDefault="007A693E">
            <w:pPr>
              <w:jc w:val="right"/>
              <w:rPr>
                <w:sz w:val="20"/>
                <w:szCs w:val="20"/>
              </w:rPr>
            </w:pPr>
          </w:p>
        </w:tc>
        <w:tc>
          <w:tcPr>
            <w:tcW w:w="7513" w:type="dxa"/>
            <w:gridSpan w:val="15"/>
            <w:tcBorders>
              <w:top w:val="nil"/>
              <w:left w:val="nil"/>
              <w:bottom w:val="nil"/>
              <w:right w:val="nil"/>
            </w:tcBorders>
            <w:shd w:val="clear" w:color="auto" w:fill="auto"/>
            <w:noWrap/>
            <w:vAlign w:val="bottom"/>
            <w:hideMark/>
          </w:tcPr>
          <w:p w:rsidR="007A693E" w:rsidRDefault="007A693E">
            <w:pPr>
              <w:jc w:val="right"/>
              <w:rPr>
                <w:sz w:val="20"/>
                <w:szCs w:val="20"/>
              </w:rPr>
            </w:pPr>
            <w:r>
              <w:rPr>
                <w:sz w:val="20"/>
                <w:szCs w:val="20"/>
              </w:rPr>
              <w:t>от 26 мая 2022 г.  №  78</w:t>
            </w:r>
          </w:p>
        </w:tc>
      </w:tr>
      <w:tr w:rsidR="007A693E" w:rsidTr="00F251AC">
        <w:trPr>
          <w:gridAfter w:val="1"/>
          <w:wAfter w:w="149" w:type="dxa"/>
          <w:trHeight w:val="360"/>
        </w:trPr>
        <w:tc>
          <w:tcPr>
            <w:tcW w:w="10930" w:type="dxa"/>
            <w:gridSpan w:val="19"/>
            <w:tcBorders>
              <w:top w:val="nil"/>
              <w:left w:val="nil"/>
              <w:bottom w:val="nil"/>
              <w:right w:val="nil"/>
            </w:tcBorders>
            <w:shd w:val="clear" w:color="auto" w:fill="auto"/>
            <w:noWrap/>
            <w:vAlign w:val="bottom"/>
            <w:hideMark/>
          </w:tcPr>
          <w:p w:rsidR="007A693E" w:rsidRDefault="007A693E">
            <w:pPr>
              <w:jc w:val="center"/>
              <w:rPr>
                <w:b/>
                <w:bCs/>
              </w:rPr>
            </w:pPr>
            <w:r>
              <w:rPr>
                <w:b/>
                <w:bCs/>
              </w:rPr>
              <w:t xml:space="preserve">Источники финансирования дефицита бюджета </w:t>
            </w:r>
          </w:p>
        </w:tc>
      </w:tr>
      <w:tr w:rsidR="007A693E" w:rsidTr="00F251AC">
        <w:trPr>
          <w:gridAfter w:val="1"/>
          <w:wAfter w:w="149" w:type="dxa"/>
          <w:trHeight w:val="375"/>
        </w:trPr>
        <w:tc>
          <w:tcPr>
            <w:tcW w:w="10930" w:type="dxa"/>
            <w:gridSpan w:val="19"/>
            <w:tcBorders>
              <w:top w:val="nil"/>
              <w:left w:val="nil"/>
              <w:bottom w:val="nil"/>
              <w:right w:val="nil"/>
            </w:tcBorders>
            <w:shd w:val="clear" w:color="auto" w:fill="auto"/>
            <w:vAlign w:val="bottom"/>
            <w:hideMark/>
          </w:tcPr>
          <w:p w:rsidR="007A693E" w:rsidRDefault="007A693E">
            <w:pPr>
              <w:jc w:val="center"/>
              <w:rPr>
                <w:b/>
                <w:bCs/>
              </w:rPr>
            </w:pPr>
            <w:r>
              <w:rPr>
                <w:b/>
                <w:bCs/>
              </w:rPr>
              <w:t>МО "Красногвардейское сельское поселение" на 1 квартал 2022</w:t>
            </w:r>
            <w:r>
              <w:t xml:space="preserve"> </w:t>
            </w:r>
            <w:r>
              <w:rPr>
                <w:b/>
                <w:bCs/>
              </w:rPr>
              <w:t>год</w:t>
            </w:r>
          </w:p>
        </w:tc>
      </w:tr>
      <w:tr w:rsidR="007A693E" w:rsidTr="00F251AC">
        <w:trPr>
          <w:gridAfter w:val="1"/>
          <w:wAfter w:w="149" w:type="dxa"/>
          <w:trHeight w:val="255"/>
        </w:trPr>
        <w:tc>
          <w:tcPr>
            <w:tcW w:w="720" w:type="dxa"/>
            <w:tcBorders>
              <w:top w:val="nil"/>
              <w:left w:val="nil"/>
              <w:bottom w:val="nil"/>
              <w:right w:val="nil"/>
            </w:tcBorders>
            <w:shd w:val="clear" w:color="auto" w:fill="auto"/>
            <w:vAlign w:val="bottom"/>
            <w:hideMark/>
          </w:tcPr>
          <w:p w:rsidR="007A693E" w:rsidRDefault="007A693E">
            <w:pPr>
              <w:rPr>
                <w:i/>
                <w:iCs/>
                <w:sz w:val="20"/>
                <w:szCs w:val="20"/>
              </w:rPr>
            </w:pPr>
          </w:p>
        </w:tc>
        <w:tc>
          <w:tcPr>
            <w:tcW w:w="1847" w:type="dxa"/>
            <w:tcBorders>
              <w:top w:val="nil"/>
              <w:left w:val="nil"/>
              <w:bottom w:val="nil"/>
              <w:right w:val="nil"/>
            </w:tcBorders>
            <w:shd w:val="clear" w:color="auto" w:fill="auto"/>
            <w:vAlign w:val="bottom"/>
            <w:hideMark/>
          </w:tcPr>
          <w:p w:rsidR="007A693E" w:rsidRDefault="007A693E">
            <w:pPr>
              <w:rPr>
                <w:i/>
                <w:iCs/>
                <w:sz w:val="20"/>
                <w:szCs w:val="20"/>
              </w:rPr>
            </w:pPr>
          </w:p>
        </w:tc>
        <w:tc>
          <w:tcPr>
            <w:tcW w:w="1482" w:type="dxa"/>
            <w:gridSpan w:val="4"/>
            <w:tcBorders>
              <w:top w:val="nil"/>
              <w:left w:val="nil"/>
              <w:bottom w:val="nil"/>
              <w:right w:val="nil"/>
            </w:tcBorders>
            <w:shd w:val="clear" w:color="auto" w:fill="auto"/>
            <w:vAlign w:val="bottom"/>
            <w:hideMark/>
          </w:tcPr>
          <w:p w:rsidR="007A693E" w:rsidRDefault="007A693E">
            <w:pPr>
              <w:rPr>
                <w:i/>
                <w:iCs/>
                <w:sz w:val="20"/>
                <w:szCs w:val="20"/>
              </w:rPr>
            </w:pPr>
          </w:p>
        </w:tc>
        <w:tc>
          <w:tcPr>
            <w:tcW w:w="632" w:type="dxa"/>
            <w:gridSpan w:val="2"/>
            <w:tcBorders>
              <w:top w:val="nil"/>
              <w:left w:val="nil"/>
              <w:bottom w:val="nil"/>
              <w:right w:val="nil"/>
            </w:tcBorders>
            <w:shd w:val="clear" w:color="auto" w:fill="auto"/>
            <w:vAlign w:val="bottom"/>
            <w:hideMark/>
          </w:tcPr>
          <w:p w:rsidR="007A693E" w:rsidRDefault="007A693E">
            <w:pPr>
              <w:rPr>
                <w:i/>
                <w:iCs/>
                <w:sz w:val="20"/>
                <w:szCs w:val="20"/>
              </w:rPr>
            </w:pPr>
          </w:p>
        </w:tc>
        <w:tc>
          <w:tcPr>
            <w:tcW w:w="555" w:type="dxa"/>
            <w:tcBorders>
              <w:top w:val="nil"/>
              <w:left w:val="nil"/>
              <w:bottom w:val="nil"/>
              <w:right w:val="nil"/>
            </w:tcBorders>
            <w:shd w:val="clear" w:color="auto" w:fill="auto"/>
            <w:vAlign w:val="bottom"/>
            <w:hideMark/>
          </w:tcPr>
          <w:p w:rsidR="007A693E" w:rsidRDefault="007A693E">
            <w:pPr>
              <w:rPr>
                <w:i/>
                <w:iCs/>
                <w:sz w:val="20"/>
                <w:szCs w:val="20"/>
              </w:rPr>
            </w:pPr>
          </w:p>
        </w:tc>
        <w:tc>
          <w:tcPr>
            <w:tcW w:w="1010" w:type="dxa"/>
            <w:gridSpan w:val="3"/>
            <w:tcBorders>
              <w:top w:val="nil"/>
              <w:left w:val="nil"/>
              <w:bottom w:val="nil"/>
              <w:right w:val="nil"/>
            </w:tcBorders>
            <w:shd w:val="clear" w:color="auto" w:fill="auto"/>
            <w:vAlign w:val="bottom"/>
            <w:hideMark/>
          </w:tcPr>
          <w:p w:rsidR="007A693E" w:rsidRDefault="007A693E">
            <w:pPr>
              <w:rPr>
                <w:i/>
                <w:iCs/>
                <w:sz w:val="20"/>
                <w:szCs w:val="20"/>
              </w:rPr>
            </w:pPr>
          </w:p>
        </w:tc>
        <w:tc>
          <w:tcPr>
            <w:tcW w:w="874" w:type="dxa"/>
            <w:gridSpan w:val="2"/>
            <w:tcBorders>
              <w:top w:val="nil"/>
              <w:left w:val="nil"/>
              <w:bottom w:val="nil"/>
              <w:right w:val="nil"/>
            </w:tcBorders>
            <w:shd w:val="clear" w:color="auto" w:fill="auto"/>
            <w:vAlign w:val="bottom"/>
            <w:hideMark/>
          </w:tcPr>
          <w:p w:rsidR="007A693E" w:rsidRDefault="007A693E">
            <w:pPr>
              <w:rPr>
                <w:i/>
                <w:iCs/>
                <w:sz w:val="20"/>
                <w:szCs w:val="20"/>
              </w:rPr>
            </w:pPr>
          </w:p>
        </w:tc>
        <w:tc>
          <w:tcPr>
            <w:tcW w:w="905" w:type="dxa"/>
            <w:tcBorders>
              <w:top w:val="nil"/>
              <w:left w:val="nil"/>
              <w:bottom w:val="nil"/>
              <w:right w:val="nil"/>
            </w:tcBorders>
            <w:shd w:val="clear" w:color="auto" w:fill="auto"/>
            <w:vAlign w:val="bottom"/>
            <w:hideMark/>
          </w:tcPr>
          <w:p w:rsidR="007A693E" w:rsidRDefault="007A693E">
            <w:pPr>
              <w:rPr>
                <w:i/>
                <w:iCs/>
                <w:sz w:val="20"/>
                <w:szCs w:val="20"/>
              </w:rPr>
            </w:pPr>
          </w:p>
        </w:tc>
        <w:tc>
          <w:tcPr>
            <w:tcW w:w="236" w:type="dxa"/>
            <w:gridSpan w:val="2"/>
            <w:tcBorders>
              <w:top w:val="nil"/>
              <w:left w:val="nil"/>
              <w:bottom w:val="nil"/>
              <w:right w:val="nil"/>
            </w:tcBorders>
            <w:shd w:val="clear" w:color="auto" w:fill="auto"/>
            <w:vAlign w:val="bottom"/>
            <w:hideMark/>
          </w:tcPr>
          <w:p w:rsidR="007A693E" w:rsidRDefault="007A693E">
            <w:pPr>
              <w:rPr>
                <w:i/>
                <w:iCs/>
                <w:sz w:val="20"/>
                <w:szCs w:val="20"/>
              </w:rPr>
            </w:pPr>
          </w:p>
        </w:tc>
        <w:tc>
          <w:tcPr>
            <w:tcW w:w="1252" w:type="dxa"/>
            <w:tcBorders>
              <w:top w:val="nil"/>
              <w:left w:val="nil"/>
              <w:bottom w:val="nil"/>
              <w:right w:val="nil"/>
            </w:tcBorders>
            <w:shd w:val="clear" w:color="auto" w:fill="auto"/>
            <w:noWrap/>
            <w:vAlign w:val="bottom"/>
            <w:hideMark/>
          </w:tcPr>
          <w:p w:rsidR="007A693E" w:rsidRDefault="007A693E">
            <w:pPr>
              <w:jc w:val="right"/>
              <w:rPr>
                <w:i/>
                <w:iCs/>
                <w:sz w:val="20"/>
                <w:szCs w:val="20"/>
              </w:rPr>
            </w:pPr>
          </w:p>
        </w:tc>
        <w:tc>
          <w:tcPr>
            <w:tcW w:w="1417" w:type="dxa"/>
            <w:tcBorders>
              <w:top w:val="nil"/>
              <w:left w:val="nil"/>
              <w:bottom w:val="nil"/>
              <w:right w:val="nil"/>
            </w:tcBorders>
            <w:shd w:val="clear" w:color="auto" w:fill="auto"/>
            <w:noWrap/>
            <w:vAlign w:val="bottom"/>
            <w:hideMark/>
          </w:tcPr>
          <w:p w:rsidR="007A693E" w:rsidRDefault="007A693E">
            <w:pPr>
              <w:jc w:val="right"/>
              <w:rPr>
                <w:i/>
                <w:iCs/>
                <w:sz w:val="20"/>
                <w:szCs w:val="20"/>
              </w:rPr>
            </w:pPr>
            <w:r>
              <w:rPr>
                <w:i/>
                <w:iCs/>
                <w:sz w:val="20"/>
                <w:szCs w:val="20"/>
              </w:rPr>
              <w:t xml:space="preserve">тыс. руб. </w:t>
            </w:r>
          </w:p>
        </w:tc>
      </w:tr>
      <w:tr w:rsidR="007A693E" w:rsidTr="00F251AC">
        <w:trPr>
          <w:gridAfter w:val="1"/>
          <w:wAfter w:w="149" w:type="dxa"/>
          <w:trHeight w:val="25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20"/>
                <w:szCs w:val="20"/>
              </w:rPr>
            </w:pPr>
            <w:r>
              <w:rPr>
                <w:sz w:val="20"/>
                <w:szCs w:val="20"/>
              </w:rPr>
              <w:t xml:space="preserve"> №</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670" w:type="dxa"/>
            <w:gridSpan w:val="14"/>
            <w:tcBorders>
              <w:top w:val="single" w:sz="4" w:space="0" w:color="auto"/>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A693E" w:rsidRDefault="007A693E">
            <w:pPr>
              <w:jc w:val="center"/>
              <w:rPr>
                <w:sz w:val="18"/>
                <w:szCs w:val="18"/>
              </w:rPr>
            </w:pPr>
            <w:r>
              <w:rPr>
                <w:sz w:val="18"/>
                <w:szCs w:val="18"/>
              </w:rPr>
              <w:t>Сумма</w:t>
            </w:r>
            <w:bookmarkStart w:id="3" w:name="_GoBack"/>
            <w:bookmarkEnd w:id="3"/>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93E" w:rsidRDefault="007A693E">
            <w:pPr>
              <w:jc w:val="center"/>
              <w:rPr>
                <w:sz w:val="18"/>
                <w:szCs w:val="18"/>
              </w:rPr>
            </w:pPr>
            <w:r>
              <w:rPr>
                <w:sz w:val="18"/>
                <w:szCs w:val="18"/>
              </w:rPr>
              <w:t>Исполнено через финансовые органы</w:t>
            </w:r>
          </w:p>
        </w:tc>
      </w:tr>
      <w:tr w:rsidR="007A693E" w:rsidTr="00F251AC">
        <w:trPr>
          <w:gridAfter w:val="1"/>
          <w:wAfter w:w="149" w:type="dxa"/>
          <w:trHeight w:val="3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A693E" w:rsidRDefault="007A693E">
            <w:pPr>
              <w:rPr>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7A693E" w:rsidRDefault="007A693E">
            <w:pPr>
              <w:rPr>
                <w:sz w:val="18"/>
                <w:szCs w:val="18"/>
              </w:rPr>
            </w:pPr>
          </w:p>
        </w:tc>
        <w:tc>
          <w:tcPr>
            <w:tcW w:w="773"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Группа</w:t>
            </w:r>
          </w:p>
        </w:tc>
        <w:tc>
          <w:tcPr>
            <w:tcW w:w="786" w:type="dxa"/>
            <w:gridSpan w:val="3"/>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555"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721"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Подстатья</w:t>
            </w:r>
          </w:p>
        </w:tc>
        <w:tc>
          <w:tcPr>
            <w:tcW w:w="567" w:type="dxa"/>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Элемент</w:t>
            </w:r>
          </w:p>
        </w:tc>
        <w:tc>
          <w:tcPr>
            <w:tcW w:w="709" w:type="dxa"/>
            <w:gridSpan w:val="2"/>
            <w:tcBorders>
              <w:top w:val="nil"/>
              <w:left w:val="nil"/>
              <w:bottom w:val="single" w:sz="4" w:space="0" w:color="auto"/>
              <w:right w:val="single" w:sz="4" w:space="0" w:color="auto"/>
            </w:tcBorders>
            <w:shd w:val="clear" w:color="auto" w:fill="auto"/>
            <w:vAlign w:val="center"/>
            <w:hideMark/>
          </w:tcPr>
          <w:p w:rsidR="007A693E" w:rsidRDefault="007A693E">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559" w:type="dxa"/>
            <w:gridSpan w:val="3"/>
            <w:tcBorders>
              <w:top w:val="nil"/>
              <w:left w:val="nil"/>
              <w:bottom w:val="single" w:sz="4" w:space="0" w:color="auto"/>
              <w:right w:val="single" w:sz="4" w:space="0" w:color="auto"/>
            </w:tcBorders>
            <w:shd w:val="clear" w:color="auto" w:fill="auto"/>
            <w:vAlign w:val="bottom"/>
            <w:hideMark/>
          </w:tcPr>
          <w:p w:rsidR="007A693E" w:rsidRDefault="007A693E">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7A693E" w:rsidRDefault="007A693E">
            <w:pPr>
              <w:rPr>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A693E" w:rsidRDefault="007A693E">
            <w:pPr>
              <w:rPr>
                <w:sz w:val="18"/>
                <w:szCs w:val="18"/>
              </w:rPr>
            </w:pPr>
          </w:p>
        </w:tc>
      </w:tr>
      <w:tr w:rsidR="007A693E" w:rsidTr="00F251AC">
        <w:trPr>
          <w:gridAfter w:val="1"/>
          <w:wAfter w:w="149" w:type="dxa"/>
          <w:trHeight w:val="51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3</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7A693E" w:rsidRDefault="007A693E">
            <w:pPr>
              <w:rPr>
                <w:b/>
                <w:bCs/>
                <w:sz w:val="20"/>
                <w:szCs w:val="20"/>
              </w:rPr>
            </w:pPr>
            <w:r>
              <w:rPr>
                <w:b/>
                <w:bCs/>
                <w:sz w:val="20"/>
                <w:szCs w:val="20"/>
              </w:rPr>
              <w:t>Изменение остатков средств на счетах по учету средств бюджета</w:t>
            </w:r>
          </w:p>
        </w:tc>
        <w:tc>
          <w:tcPr>
            <w:tcW w:w="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01</w:t>
            </w:r>
          </w:p>
        </w:tc>
        <w:tc>
          <w:tcPr>
            <w:tcW w:w="786" w:type="dxa"/>
            <w:gridSpan w:val="3"/>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05</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721"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0000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000</w:t>
            </w:r>
          </w:p>
        </w:tc>
        <w:tc>
          <w:tcPr>
            <w:tcW w:w="1276" w:type="dxa"/>
            <w:gridSpan w:val="2"/>
            <w:tcBorders>
              <w:top w:val="single" w:sz="4" w:space="0" w:color="auto"/>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2 808,4</w:t>
            </w:r>
          </w:p>
        </w:tc>
        <w:tc>
          <w:tcPr>
            <w:tcW w:w="1417" w:type="dxa"/>
            <w:tcBorders>
              <w:top w:val="single" w:sz="4" w:space="0" w:color="auto"/>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-58,2</w:t>
            </w:r>
          </w:p>
        </w:tc>
      </w:tr>
      <w:tr w:rsidR="007A693E" w:rsidTr="00F251AC">
        <w:trPr>
          <w:gridAfter w:val="1"/>
          <w:wAfter w:w="149" w:type="dxa"/>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3.1.</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Увеличение остатков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500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-29 461,8</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20"/>
                <w:szCs w:val="20"/>
              </w:rPr>
            </w:pPr>
            <w:r>
              <w:rPr>
                <w:sz w:val="20"/>
                <w:szCs w:val="20"/>
              </w:rPr>
              <w:t>3.2</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Увеличение прочих остатков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500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-29 461,8</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20"/>
                <w:szCs w:val="20"/>
              </w:rPr>
            </w:pPr>
            <w:r>
              <w:rPr>
                <w:sz w:val="20"/>
                <w:szCs w:val="20"/>
              </w:rPr>
              <w:t>3.3</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Увеличение прочих остатков денежных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510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-29 461,8</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49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20"/>
                <w:szCs w:val="20"/>
              </w:rPr>
            </w:pPr>
            <w:r>
              <w:rPr>
                <w:sz w:val="20"/>
                <w:szCs w:val="20"/>
              </w:rPr>
              <w:t>3.4</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Увеличение прочих остатков денежных средств бюджетов муниципальных районов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510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-29 461,8</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4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7A693E" w:rsidRDefault="007A693E">
            <w:pPr>
              <w:jc w:val="center"/>
              <w:rPr>
                <w:sz w:val="20"/>
                <w:szCs w:val="20"/>
              </w:rPr>
            </w:pPr>
            <w:r>
              <w:rPr>
                <w:sz w:val="20"/>
                <w:szCs w:val="20"/>
              </w:rPr>
              <w:t>3.5</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Уменьшение остатков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600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32 270,2</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5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3.6</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Уменьшение прочих остатков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600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32 270,2</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52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3.7</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Уменьшение прочих остатков денежных средств бюджетов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610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32 270,2</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10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3.8</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Уменьшение прочих остатков денежных средств бюджетов муниципальных районов</w:t>
            </w:r>
          </w:p>
        </w:tc>
        <w:tc>
          <w:tcPr>
            <w:tcW w:w="773"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786"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05</w:t>
            </w:r>
          </w:p>
        </w:tc>
        <w:tc>
          <w:tcPr>
            <w:tcW w:w="555"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02</w:t>
            </w:r>
          </w:p>
        </w:tc>
        <w:tc>
          <w:tcPr>
            <w:tcW w:w="721"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610</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32 270,2</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 </w:t>
            </w:r>
          </w:p>
        </w:tc>
      </w:tr>
      <w:tr w:rsidR="007A693E" w:rsidTr="00F251AC">
        <w:trPr>
          <w:gridAfter w:val="1"/>
          <w:wAfter w:w="149" w:type="dxa"/>
          <w:trHeight w:val="34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t>4</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b/>
                <w:bCs/>
                <w:sz w:val="20"/>
                <w:szCs w:val="20"/>
              </w:rPr>
            </w:pPr>
            <w:r>
              <w:rPr>
                <w:b/>
                <w:bCs/>
                <w:sz w:val="20"/>
                <w:szCs w:val="20"/>
              </w:rPr>
              <w:t xml:space="preserve">Изменение остатков по </w:t>
            </w:r>
            <w:r>
              <w:rPr>
                <w:b/>
                <w:bCs/>
                <w:sz w:val="20"/>
                <w:szCs w:val="20"/>
              </w:rPr>
              <w:lastRenderedPageBreak/>
              <w:t>расчетам</w:t>
            </w:r>
          </w:p>
        </w:tc>
        <w:tc>
          <w:tcPr>
            <w:tcW w:w="567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jc w:val="center"/>
              <w:rPr>
                <w:b/>
                <w:bCs/>
                <w:sz w:val="20"/>
                <w:szCs w:val="20"/>
              </w:rPr>
            </w:pPr>
            <w:r>
              <w:rPr>
                <w:b/>
                <w:bCs/>
                <w:sz w:val="20"/>
                <w:szCs w:val="20"/>
              </w:rPr>
              <w:lastRenderedPageBreak/>
              <w:t>х</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х</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-58,2</w:t>
            </w:r>
          </w:p>
        </w:tc>
      </w:tr>
      <w:tr w:rsidR="007A693E" w:rsidTr="00F251AC">
        <w:trPr>
          <w:gridAfter w:val="1"/>
          <w:wAfter w:w="149" w:type="dxa"/>
          <w:trHeight w:val="78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b/>
                <w:bCs/>
                <w:sz w:val="20"/>
                <w:szCs w:val="20"/>
              </w:rPr>
            </w:pPr>
            <w:r>
              <w:rPr>
                <w:b/>
                <w:bCs/>
                <w:sz w:val="20"/>
                <w:szCs w:val="20"/>
              </w:rPr>
              <w:lastRenderedPageBreak/>
              <w:t>4</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b/>
                <w:bCs/>
                <w:sz w:val="20"/>
                <w:szCs w:val="20"/>
              </w:rPr>
            </w:pPr>
            <w:r>
              <w:rPr>
                <w:b/>
                <w:bCs/>
                <w:sz w:val="20"/>
                <w:szCs w:val="20"/>
              </w:rPr>
              <w:t>Изменение остатков по расчетам с органами, организующими исполнение бюджетов</w:t>
            </w:r>
          </w:p>
        </w:tc>
        <w:tc>
          <w:tcPr>
            <w:tcW w:w="567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jc w:val="center"/>
              <w:rPr>
                <w:b/>
                <w:bCs/>
                <w:sz w:val="20"/>
                <w:szCs w:val="20"/>
              </w:rPr>
            </w:pPr>
            <w:r>
              <w:rPr>
                <w:b/>
                <w:bCs/>
                <w:sz w:val="20"/>
                <w:szCs w:val="20"/>
              </w:rPr>
              <w:t>х</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х</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b/>
                <w:bCs/>
                <w:sz w:val="20"/>
                <w:szCs w:val="20"/>
              </w:rPr>
            </w:pPr>
            <w:r>
              <w:rPr>
                <w:b/>
                <w:bCs/>
                <w:sz w:val="20"/>
                <w:szCs w:val="20"/>
              </w:rPr>
              <w:t>-58,2</w:t>
            </w:r>
          </w:p>
        </w:tc>
      </w:tr>
      <w:tr w:rsidR="007A693E" w:rsidTr="00F251AC">
        <w:trPr>
          <w:gridAfter w:val="1"/>
          <w:wAfter w:w="149" w:type="dxa"/>
          <w:trHeight w:val="75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4.1</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из них:</w:t>
            </w:r>
            <w:r>
              <w:rPr>
                <w:sz w:val="20"/>
                <w:szCs w:val="20"/>
              </w:rPr>
              <w:br/>
              <w:t>увеличение счетов расчетов (дебетовый остаток счета 121002000)</w:t>
            </w:r>
          </w:p>
        </w:tc>
        <w:tc>
          <w:tcPr>
            <w:tcW w:w="567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jc w:val="center"/>
              <w:rPr>
                <w:sz w:val="20"/>
                <w:szCs w:val="20"/>
              </w:rPr>
            </w:pPr>
            <w:r>
              <w:rPr>
                <w:sz w:val="20"/>
                <w:szCs w:val="20"/>
              </w:rPr>
              <w:t>х</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х</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-6 566,5</w:t>
            </w:r>
          </w:p>
        </w:tc>
      </w:tr>
      <w:tr w:rsidR="007A693E" w:rsidTr="00F251AC">
        <w:trPr>
          <w:gridAfter w:val="1"/>
          <w:wAfter w:w="149" w:type="dxa"/>
          <w:trHeight w:val="58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A693E" w:rsidRDefault="007A693E">
            <w:pPr>
              <w:jc w:val="center"/>
              <w:rPr>
                <w:sz w:val="20"/>
                <w:szCs w:val="20"/>
              </w:rPr>
            </w:pPr>
            <w:r>
              <w:rPr>
                <w:sz w:val="20"/>
                <w:szCs w:val="20"/>
              </w:rPr>
              <w:t>4.2</w:t>
            </w:r>
          </w:p>
        </w:tc>
        <w:tc>
          <w:tcPr>
            <w:tcW w:w="1847" w:type="dxa"/>
            <w:tcBorders>
              <w:top w:val="nil"/>
              <w:left w:val="nil"/>
              <w:bottom w:val="single" w:sz="4" w:space="0" w:color="auto"/>
              <w:right w:val="single" w:sz="4" w:space="0" w:color="auto"/>
            </w:tcBorders>
            <w:shd w:val="clear" w:color="auto" w:fill="auto"/>
            <w:vAlign w:val="bottom"/>
            <w:hideMark/>
          </w:tcPr>
          <w:p w:rsidR="007A693E" w:rsidRDefault="007A693E">
            <w:pPr>
              <w:rPr>
                <w:sz w:val="20"/>
                <w:szCs w:val="20"/>
              </w:rPr>
            </w:pPr>
            <w:r>
              <w:rPr>
                <w:sz w:val="20"/>
                <w:szCs w:val="20"/>
              </w:rPr>
              <w:t>уменьшение счетов расчетов (кредитовый остаток счета 130405000)</w:t>
            </w:r>
          </w:p>
        </w:tc>
        <w:tc>
          <w:tcPr>
            <w:tcW w:w="567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7A693E" w:rsidRDefault="007A693E">
            <w:pPr>
              <w:jc w:val="center"/>
              <w:rPr>
                <w:sz w:val="20"/>
                <w:szCs w:val="20"/>
              </w:rPr>
            </w:pPr>
            <w:r>
              <w:rPr>
                <w:sz w:val="20"/>
                <w:szCs w:val="20"/>
              </w:rPr>
              <w:t>х</w:t>
            </w:r>
          </w:p>
        </w:tc>
        <w:tc>
          <w:tcPr>
            <w:tcW w:w="1276" w:type="dxa"/>
            <w:gridSpan w:val="2"/>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х</w:t>
            </w:r>
          </w:p>
        </w:tc>
        <w:tc>
          <w:tcPr>
            <w:tcW w:w="1417" w:type="dxa"/>
            <w:tcBorders>
              <w:top w:val="nil"/>
              <w:left w:val="nil"/>
              <w:bottom w:val="single" w:sz="4" w:space="0" w:color="auto"/>
              <w:right w:val="single" w:sz="4" w:space="0" w:color="auto"/>
            </w:tcBorders>
            <w:shd w:val="clear" w:color="000000" w:fill="FFFFCC"/>
            <w:noWrap/>
            <w:vAlign w:val="center"/>
            <w:hideMark/>
          </w:tcPr>
          <w:p w:rsidR="007A693E" w:rsidRDefault="007A693E">
            <w:pPr>
              <w:jc w:val="center"/>
              <w:rPr>
                <w:sz w:val="20"/>
                <w:szCs w:val="20"/>
              </w:rPr>
            </w:pPr>
            <w:r>
              <w:rPr>
                <w:sz w:val="20"/>
                <w:szCs w:val="20"/>
              </w:rPr>
              <w:t>6 508,3</w:t>
            </w:r>
          </w:p>
        </w:tc>
      </w:tr>
    </w:tbl>
    <w:p w:rsidR="007A693E" w:rsidRDefault="007A693E" w:rsidP="00D51226">
      <w:pPr>
        <w:tabs>
          <w:tab w:val="left" w:pos="284"/>
        </w:tabs>
        <w:contextualSpacing/>
        <w:jc w:val="both"/>
      </w:pPr>
    </w:p>
    <w:p w:rsidR="00971F49" w:rsidRPr="00E76ED4" w:rsidRDefault="00971F49" w:rsidP="00D51226">
      <w:pPr>
        <w:tabs>
          <w:tab w:val="left" w:pos="284"/>
        </w:tabs>
        <w:contextualSpacing/>
        <w:jc w:val="both"/>
      </w:pPr>
    </w:p>
    <w:p w:rsidR="00C525FD" w:rsidRPr="00E76ED4"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E76ED4" w:rsidRPr="00E76ED4" w:rsidTr="00B96E64">
        <w:tc>
          <w:tcPr>
            <w:tcW w:w="4361" w:type="dxa"/>
          </w:tcPr>
          <w:p w:rsidR="0098028F" w:rsidRPr="00E76ED4" w:rsidRDefault="0098028F" w:rsidP="00B96E64">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76ED4" w:rsidRDefault="0098028F" w:rsidP="00B96E64">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98028F" w:rsidRPr="00E76ED4" w:rsidRDefault="0098028F" w:rsidP="00B96E64">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126" w:type="dxa"/>
          </w:tcPr>
          <w:p w:rsidR="0098028F" w:rsidRPr="00E76ED4" w:rsidRDefault="0098028F" w:rsidP="00B96E64">
            <w:pPr>
              <w:jc w:val="center"/>
              <w:rPr>
                <w:b/>
              </w:rPr>
            </w:pPr>
            <w:r w:rsidRPr="00E76ED4">
              <w:rPr>
                <w:b/>
              </w:rPr>
              <w:t>Главный редактор</w:t>
            </w:r>
          </w:p>
          <w:p w:rsidR="0098028F" w:rsidRPr="00E76ED4" w:rsidRDefault="0098028F" w:rsidP="00B96E64">
            <w:pPr>
              <w:jc w:val="center"/>
              <w:rPr>
                <w:b/>
              </w:rPr>
            </w:pPr>
            <w:proofErr w:type="spellStart"/>
            <w:r w:rsidRPr="00E76ED4">
              <w:rPr>
                <w:b/>
              </w:rPr>
              <w:t>Д.В.Гавриш</w:t>
            </w:r>
            <w:proofErr w:type="spellEnd"/>
          </w:p>
          <w:p w:rsidR="0098028F" w:rsidRPr="00E76ED4" w:rsidRDefault="0098028F" w:rsidP="00B96E64">
            <w:pPr>
              <w:jc w:val="center"/>
              <w:rPr>
                <w:b/>
                <w:sz w:val="20"/>
                <w:szCs w:val="20"/>
              </w:rPr>
            </w:pPr>
            <w:r w:rsidRPr="00E76ED4">
              <w:rPr>
                <w:b/>
                <w:sz w:val="20"/>
                <w:szCs w:val="20"/>
              </w:rPr>
              <w:t>Тел./факс</w:t>
            </w:r>
          </w:p>
          <w:p w:rsidR="0098028F" w:rsidRPr="00E76ED4" w:rsidRDefault="0098028F" w:rsidP="00B96E64">
            <w:pPr>
              <w:jc w:val="center"/>
              <w:rPr>
                <w:b/>
                <w:sz w:val="20"/>
                <w:szCs w:val="20"/>
              </w:rPr>
            </w:pPr>
            <w:r w:rsidRPr="00E76ED4">
              <w:rPr>
                <w:b/>
                <w:sz w:val="20"/>
                <w:szCs w:val="20"/>
              </w:rPr>
              <w:t xml:space="preserve"> 8(87778)5-34-62</w:t>
            </w:r>
          </w:p>
        </w:tc>
        <w:tc>
          <w:tcPr>
            <w:tcW w:w="3792" w:type="dxa"/>
          </w:tcPr>
          <w:p w:rsidR="0098028F" w:rsidRPr="00E76ED4" w:rsidRDefault="0098028F" w:rsidP="00B96E64">
            <w:pPr>
              <w:jc w:val="both"/>
              <w:rPr>
                <w:sz w:val="20"/>
                <w:szCs w:val="20"/>
              </w:rPr>
            </w:pPr>
            <w:r w:rsidRPr="00E76ED4">
              <w:rPr>
                <w:sz w:val="20"/>
                <w:szCs w:val="20"/>
              </w:rPr>
              <w:t>Отпечатано в администрации МО «Красногвардейское сельское поселение»</w:t>
            </w:r>
          </w:p>
          <w:p w:rsidR="0098028F" w:rsidRPr="00E76ED4" w:rsidRDefault="0098028F" w:rsidP="00B96E64">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98028F" w:rsidRPr="00E76ED4" w:rsidRDefault="0098028F" w:rsidP="00B96E64">
            <w:pPr>
              <w:jc w:val="both"/>
              <w:rPr>
                <w:sz w:val="20"/>
                <w:szCs w:val="20"/>
              </w:rPr>
            </w:pPr>
            <w:r w:rsidRPr="00E76ED4">
              <w:rPr>
                <w:b/>
                <w:sz w:val="20"/>
                <w:szCs w:val="20"/>
              </w:rPr>
              <w:t>Распространяется бесплатно</w:t>
            </w:r>
            <w:r w:rsidRPr="00E76ED4">
              <w:rPr>
                <w:sz w:val="20"/>
                <w:szCs w:val="20"/>
              </w:rPr>
              <w:t>.</w:t>
            </w:r>
          </w:p>
        </w:tc>
      </w:tr>
    </w:tbl>
    <w:p w:rsidR="00B0704D" w:rsidRPr="008A5F2E" w:rsidRDefault="00B0704D"/>
    <w:sectPr w:rsidR="00B0704D" w:rsidRPr="008A5F2E" w:rsidSect="007A693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1B" w:rsidRDefault="00CD7D1B" w:rsidP="00831BA7">
      <w:r>
        <w:separator/>
      </w:r>
    </w:p>
  </w:endnote>
  <w:endnote w:type="continuationSeparator" w:id="0">
    <w:p w:rsidR="00CD7D1B" w:rsidRDefault="00CD7D1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3E" w:rsidRDefault="007A693E"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A693E" w:rsidRDefault="007A693E"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1B" w:rsidRDefault="00CD7D1B" w:rsidP="00831BA7">
      <w:r>
        <w:separator/>
      </w:r>
    </w:p>
  </w:footnote>
  <w:footnote w:type="continuationSeparator" w:id="0">
    <w:p w:rsidR="00CD7D1B" w:rsidRDefault="00CD7D1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3E" w:rsidRDefault="007A693E">
    <w:pPr>
      <w:pStyle w:val="afe"/>
      <w:jc w:val="center"/>
    </w:pPr>
    <w:r>
      <w:fldChar w:fldCharType="begin"/>
    </w:r>
    <w:r>
      <w:instrText>PAGE   \* MERGEFORMAT</w:instrText>
    </w:r>
    <w:r>
      <w:fldChar w:fldCharType="separate"/>
    </w:r>
    <w:r w:rsidR="00F251A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928"/>
        </w:tabs>
        <w:ind w:left="928"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6">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7"/>
  </w:num>
  <w:num w:numId="6">
    <w:abstractNumId w:val="10"/>
  </w:num>
  <w:num w:numId="7">
    <w:abstractNumId w:val="8"/>
  </w:num>
  <w:num w:numId="8">
    <w:abstractNumId w:val="13"/>
  </w:num>
  <w:num w:numId="9">
    <w:abstractNumId w:val="21"/>
  </w:num>
  <w:num w:numId="10">
    <w:abstractNumId w:val="2"/>
  </w:num>
  <w:num w:numId="11">
    <w:abstractNumId w:val="3"/>
  </w:num>
  <w:num w:numId="12">
    <w:abstractNumId w:val="19"/>
  </w:num>
  <w:num w:numId="13">
    <w:abstractNumId w:val="18"/>
  </w:num>
  <w:num w:numId="14">
    <w:abstractNumId w:val="14"/>
  </w:num>
  <w:num w:numId="15">
    <w:abstractNumId w:val="5"/>
  </w:num>
  <w:num w:numId="16">
    <w:abstractNumId w:val="23"/>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2"/>
  </w:num>
  <w:num w:numId="22">
    <w:abstractNumId w:val="4"/>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25D8"/>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22457"/>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210"/>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05A91"/>
    <w:rsid w:val="00705AB2"/>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A693E"/>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067B"/>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1F49"/>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2F7A"/>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721C1"/>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D7D1B"/>
    <w:rsid w:val="00CE210E"/>
    <w:rsid w:val="00CE38E1"/>
    <w:rsid w:val="00CE7900"/>
    <w:rsid w:val="00CF2026"/>
    <w:rsid w:val="00CF3ADE"/>
    <w:rsid w:val="00D11899"/>
    <w:rsid w:val="00D11F1E"/>
    <w:rsid w:val="00D15F1A"/>
    <w:rsid w:val="00D227DD"/>
    <w:rsid w:val="00D26CA2"/>
    <w:rsid w:val="00D30A1C"/>
    <w:rsid w:val="00D326A1"/>
    <w:rsid w:val="00D32B2A"/>
    <w:rsid w:val="00D419CA"/>
    <w:rsid w:val="00D50F83"/>
    <w:rsid w:val="00D51226"/>
    <w:rsid w:val="00D51DE5"/>
    <w:rsid w:val="00D51EEB"/>
    <w:rsid w:val="00D5421C"/>
    <w:rsid w:val="00D54F80"/>
    <w:rsid w:val="00D6159A"/>
    <w:rsid w:val="00D6220F"/>
    <w:rsid w:val="00D65777"/>
    <w:rsid w:val="00D657DD"/>
    <w:rsid w:val="00D732BA"/>
    <w:rsid w:val="00D76914"/>
    <w:rsid w:val="00D90E9C"/>
    <w:rsid w:val="00D93E71"/>
    <w:rsid w:val="00D945C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76ED4"/>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51AC"/>
    <w:rsid w:val="00F27C1A"/>
    <w:rsid w:val="00F30C4E"/>
    <w:rsid w:val="00F31DE7"/>
    <w:rsid w:val="00F420C8"/>
    <w:rsid w:val="00F51824"/>
    <w:rsid w:val="00F55920"/>
    <w:rsid w:val="00F57BB1"/>
    <w:rsid w:val="00F63D01"/>
    <w:rsid w:val="00F6426E"/>
    <w:rsid w:val="00F84F24"/>
    <w:rsid w:val="00F852B6"/>
    <w:rsid w:val="00F902E6"/>
    <w:rsid w:val="00F90D5D"/>
    <w:rsid w:val="00FA08C2"/>
    <w:rsid w:val="00FA535F"/>
    <w:rsid w:val="00FA56A5"/>
    <w:rsid w:val="00FB2DC4"/>
    <w:rsid w:val="00FC0CB8"/>
    <w:rsid w:val="00FC61B5"/>
    <w:rsid w:val="00FD0CC8"/>
    <w:rsid w:val="00FD23E1"/>
    <w:rsid w:val="00FD2DE7"/>
    <w:rsid w:val="00FD395B"/>
    <w:rsid w:val="00FD3B24"/>
    <w:rsid w:val="00FE2DBF"/>
    <w:rsid w:val="00FE7621"/>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qFormat/>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afffffffff8">
    <w:name w:val="Основной_текст"/>
    <w:basedOn w:val="a3"/>
    <w:rsid w:val="00E76ED4"/>
    <w:pPr>
      <w:widowControl w:val="0"/>
      <w:suppressAutoHyphens/>
      <w:ind w:firstLine="567"/>
      <w:jc w:val="both"/>
    </w:pPr>
    <w:rPr>
      <w:sz w:val="28"/>
      <w:szCs w:val="20"/>
      <w:lang w:eastAsia="ar-SA"/>
    </w:rPr>
  </w:style>
  <w:style w:type="paragraph" w:customStyle="1" w:styleId="4e">
    <w:name w:val="Абзац списка4"/>
    <w:basedOn w:val="a3"/>
    <w:rsid w:val="00E76ED4"/>
    <w:pPr>
      <w:ind w:left="720"/>
      <w:contextualSpacing/>
    </w:pPr>
    <w:rPr>
      <w:rFonts w:eastAsia="Calibri"/>
    </w:rPr>
  </w:style>
  <w:style w:type="paragraph" w:customStyle="1" w:styleId="afffffffff9">
    <w:name w:val="Таблицы (моноширинный)"/>
    <w:basedOn w:val="a3"/>
    <w:next w:val="a3"/>
    <w:uiPriority w:val="99"/>
    <w:rsid w:val="00E76ED4"/>
    <w:pPr>
      <w:widowControl w:val="0"/>
      <w:autoSpaceDE w:val="0"/>
      <w:autoSpaceDN w:val="0"/>
      <w:adjustRightInd w:val="0"/>
    </w:pPr>
    <w:rPr>
      <w:rFonts w:ascii="Courier New" w:hAnsi="Courier New" w:cs="Courier New"/>
    </w:rPr>
  </w:style>
  <w:style w:type="paragraph" w:customStyle="1" w:styleId="5f">
    <w:name w:val="Абзац списка5"/>
    <w:basedOn w:val="a3"/>
    <w:rsid w:val="00AB2F7A"/>
    <w:pPr>
      <w:suppressAutoHyphens/>
      <w:spacing w:line="100" w:lineRule="atLeast"/>
      <w:ind w:left="720"/>
    </w:pPr>
    <w:rPr>
      <w:lang w:eastAsia="ar-SA"/>
    </w:rPr>
  </w:style>
  <w:style w:type="paragraph" w:customStyle="1" w:styleId="xl317">
    <w:name w:val="xl317"/>
    <w:basedOn w:val="a3"/>
    <w:rsid w:val="00705AB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8">
    <w:name w:val="xl318"/>
    <w:basedOn w:val="a3"/>
    <w:rsid w:val="00705AB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19">
    <w:name w:val="xl319"/>
    <w:basedOn w:val="a3"/>
    <w:rsid w:val="00705AB2"/>
    <w:pPr>
      <w:spacing w:before="100" w:beforeAutospacing="1" w:after="100" w:afterAutospacing="1"/>
    </w:pPr>
    <w:rPr>
      <w:sz w:val="22"/>
      <w:szCs w:val="22"/>
    </w:rPr>
  </w:style>
  <w:style w:type="paragraph" w:customStyle="1" w:styleId="xl320">
    <w:name w:val="xl320"/>
    <w:basedOn w:val="a3"/>
    <w:rsid w:val="00705AB2"/>
    <w:pPr>
      <w:spacing w:before="100" w:beforeAutospacing="1" w:after="100" w:afterAutospacing="1"/>
    </w:pPr>
  </w:style>
  <w:style w:type="paragraph" w:customStyle="1" w:styleId="font6">
    <w:name w:val="font6"/>
    <w:basedOn w:val="a3"/>
    <w:rsid w:val="00971F49"/>
    <w:pP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3165499">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56112030">
      <w:bodyDiv w:val="1"/>
      <w:marLeft w:val="0"/>
      <w:marRight w:val="0"/>
      <w:marTop w:val="0"/>
      <w:marBottom w:val="0"/>
      <w:divBdr>
        <w:top w:val="none" w:sz="0" w:space="0" w:color="auto"/>
        <w:left w:val="none" w:sz="0" w:space="0" w:color="auto"/>
        <w:bottom w:val="none" w:sz="0" w:space="0" w:color="auto"/>
        <w:right w:val="none" w:sz="0" w:space="0" w:color="auto"/>
      </w:divBdr>
    </w:div>
    <w:div w:id="167866564">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2840943">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9721382">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60463417">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4508340">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48153">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3922980">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79918656">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1846681">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53476350">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2106521">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96579050">
      <w:bodyDiv w:val="1"/>
      <w:marLeft w:val="0"/>
      <w:marRight w:val="0"/>
      <w:marTop w:val="0"/>
      <w:marBottom w:val="0"/>
      <w:divBdr>
        <w:top w:val="none" w:sz="0" w:space="0" w:color="auto"/>
        <w:left w:val="none" w:sz="0" w:space="0" w:color="auto"/>
        <w:bottom w:val="none" w:sz="0" w:space="0" w:color="auto"/>
        <w:right w:val="none" w:sz="0" w:space="0" w:color="auto"/>
      </w:divBdr>
    </w:div>
    <w:div w:id="191720086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38127441">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1995910704">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4839034">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3869883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4257AE-3E90-4498-A757-E94C1567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51</Pages>
  <Words>15472</Words>
  <Characters>88191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103457</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80</cp:revision>
  <cp:lastPrinted>2017-01-12T12:34:00Z</cp:lastPrinted>
  <dcterms:created xsi:type="dcterms:W3CDTF">2018-12-29T05:50:00Z</dcterms:created>
  <dcterms:modified xsi:type="dcterms:W3CDTF">2022-06-08T14:00:00Z</dcterms:modified>
</cp:coreProperties>
</file>